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51F4F" w14:textId="4EAA7916" w:rsidR="74BCC5B5" w:rsidRDefault="74BCC5B5" w:rsidP="74BCC5B5">
      <w:pPr>
        <w:jc w:val="both"/>
        <w:rPr>
          <w:b/>
          <w:bCs/>
          <w:sz w:val="36"/>
          <w:szCs w:val="36"/>
        </w:rPr>
      </w:pPr>
    </w:p>
    <w:p w14:paraId="7E1AA8C3" w14:textId="00EC93E9" w:rsidR="00AC7A9B" w:rsidRPr="004C61AC" w:rsidRDefault="43B84FAB" w:rsidP="74BCC5B5">
      <w:pPr>
        <w:jc w:val="both"/>
        <w:rPr>
          <w:b/>
          <w:bCs/>
          <w:sz w:val="36"/>
          <w:szCs w:val="36"/>
        </w:rPr>
      </w:pPr>
      <w:r w:rsidRPr="74BCC5B5">
        <w:rPr>
          <w:b/>
          <w:bCs/>
          <w:sz w:val="36"/>
          <w:szCs w:val="36"/>
        </w:rPr>
        <w:t>Make the Case</w:t>
      </w:r>
      <w:r w:rsidR="187685F3" w:rsidRPr="74BCC5B5">
        <w:rPr>
          <w:b/>
          <w:bCs/>
          <w:sz w:val="36"/>
          <w:szCs w:val="36"/>
        </w:rPr>
        <w:t xml:space="preserve"> to Attend</w:t>
      </w:r>
      <w:r w:rsidRPr="74BCC5B5">
        <w:rPr>
          <w:b/>
          <w:bCs/>
          <w:sz w:val="36"/>
          <w:szCs w:val="36"/>
        </w:rPr>
        <w:t xml:space="preserve"> </w:t>
      </w:r>
      <w:r w:rsidR="6131A5F2" w:rsidRPr="74BCC5B5">
        <w:rPr>
          <w:b/>
          <w:bCs/>
          <w:sz w:val="36"/>
          <w:szCs w:val="36"/>
        </w:rPr>
        <w:t>t</w:t>
      </w:r>
      <w:r w:rsidR="7518E2EF" w:rsidRPr="74BCC5B5">
        <w:rPr>
          <w:b/>
          <w:bCs/>
          <w:sz w:val="36"/>
          <w:szCs w:val="36"/>
        </w:rPr>
        <w:t>he</w:t>
      </w:r>
    </w:p>
    <w:p w14:paraId="5F58B253" w14:textId="082D9395" w:rsidR="00AC7A9B" w:rsidRPr="004C61AC" w:rsidRDefault="187685F3" w:rsidP="74BCC5B5">
      <w:pPr>
        <w:jc w:val="both"/>
        <w:rPr>
          <w:b/>
          <w:bCs/>
          <w:color w:val="7030A0"/>
          <w:sz w:val="36"/>
          <w:szCs w:val="36"/>
        </w:rPr>
      </w:pPr>
      <w:r w:rsidRPr="74BCC5B5">
        <w:rPr>
          <w:b/>
          <w:bCs/>
          <w:color w:val="7030A0"/>
          <w:sz w:val="36"/>
          <w:szCs w:val="36"/>
        </w:rPr>
        <w:t>2023</w:t>
      </w:r>
      <w:r w:rsidR="43B84FAB" w:rsidRPr="74BCC5B5">
        <w:rPr>
          <w:b/>
          <w:bCs/>
          <w:color w:val="7030A0"/>
          <w:sz w:val="36"/>
          <w:szCs w:val="36"/>
        </w:rPr>
        <w:t xml:space="preserve"> US</w:t>
      </w:r>
      <w:r w:rsidR="05B90FF5" w:rsidRPr="74BCC5B5">
        <w:rPr>
          <w:b/>
          <w:bCs/>
          <w:color w:val="7030A0"/>
          <w:sz w:val="36"/>
          <w:szCs w:val="36"/>
        </w:rPr>
        <w:t xml:space="preserve"> Math Recovery Council</w:t>
      </w:r>
      <w:r w:rsidR="18D1FC31" w:rsidRPr="74BCC5B5">
        <w:rPr>
          <w:b/>
          <w:bCs/>
          <w:color w:val="7030A0"/>
          <w:sz w:val="36"/>
          <w:szCs w:val="36"/>
          <w:vertAlign w:val="superscript"/>
        </w:rPr>
        <w:t>®</w:t>
      </w:r>
      <w:r w:rsidR="43B84FAB" w:rsidRPr="74BCC5B5">
        <w:rPr>
          <w:b/>
          <w:bCs/>
          <w:color w:val="7030A0"/>
          <w:sz w:val="36"/>
          <w:szCs w:val="36"/>
        </w:rPr>
        <w:t xml:space="preserve"> Annual Conference</w:t>
      </w:r>
    </w:p>
    <w:p w14:paraId="68BE1602" w14:textId="3A6BDC46" w:rsidR="00AC7A9B" w:rsidRPr="00AB4894" w:rsidRDefault="00AC7A9B" w:rsidP="74BCC5B5">
      <w:pPr>
        <w:jc w:val="both"/>
        <w:rPr>
          <w:sz w:val="11"/>
          <w:szCs w:val="11"/>
        </w:rPr>
      </w:pPr>
    </w:p>
    <w:p w14:paraId="5F5F2E3B" w14:textId="2F969FBD" w:rsidR="00AC7A9B" w:rsidRPr="00DE09E3" w:rsidRDefault="43B84FAB" w:rsidP="74BCC5B5">
      <w:pPr>
        <w:jc w:val="both"/>
      </w:pPr>
      <w:r w:rsidRPr="74BCC5B5">
        <w:t>US Math Recovery Council</w:t>
      </w:r>
      <w:r w:rsidRPr="74BCC5B5">
        <w:rPr>
          <w:vertAlign w:val="superscript"/>
        </w:rPr>
        <w:t>®</w:t>
      </w:r>
      <w:r w:rsidRPr="74BCC5B5">
        <w:t xml:space="preserve"> wants to help support you in making the case for attending the 202</w:t>
      </w:r>
      <w:r w:rsidR="187685F3" w:rsidRPr="74BCC5B5">
        <w:t>3</w:t>
      </w:r>
      <w:r w:rsidRPr="74BCC5B5">
        <w:t xml:space="preserve"> Conference. </w:t>
      </w:r>
      <w:r w:rsidR="187685F3" w:rsidRPr="74BCC5B5">
        <w:t xml:space="preserve">We have prepared some </w:t>
      </w:r>
      <w:r w:rsidR="187685F3" w:rsidRPr="74BCC5B5">
        <w:rPr>
          <w:i/>
          <w:iCs/>
        </w:rPr>
        <w:t>Talking Points</w:t>
      </w:r>
      <w:r w:rsidR="187685F3" w:rsidRPr="74BCC5B5">
        <w:t xml:space="preserve"> for you to use along with </w:t>
      </w:r>
      <w:r w:rsidRPr="74BCC5B5">
        <w:t xml:space="preserve">a </w:t>
      </w:r>
      <w:r w:rsidR="187685F3" w:rsidRPr="74BCC5B5">
        <w:rPr>
          <w:i/>
          <w:iCs/>
        </w:rPr>
        <w:t>Request to Attend</w:t>
      </w:r>
      <w:r w:rsidR="187685F3" w:rsidRPr="74BCC5B5">
        <w:t xml:space="preserve"> </w:t>
      </w:r>
      <w:r w:rsidRPr="74BCC5B5">
        <w:t>letter template you can copy and customize</w:t>
      </w:r>
      <w:r w:rsidR="187685F3" w:rsidRPr="74BCC5B5">
        <w:t>.</w:t>
      </w:r>
    </w:p>
    <w:p w14:paraId="617D6FAA" w14:textId="77777777" w:rsidR="00AC7A9B" w:rsidRPr="00DE09E3" w:rsidRDefault="00AC7A9B" w:rsidP="74BCC5B5">
      <w:pPr>
        <w:jc w:val="both"/>
        <w:rPr>
          <w:sz w:val="22"/>
          <w:szCs w:val="22"/>
        </w:rPr>
      </w:pPr>
    </w:p>
    <w:p w14:paraId="04A7D07F" w14:textId="60338B3B" w:rsidR="6F46F6EE" w:rsidRDefault="6F46F6EE" w:rsidP="6F46F6EE">
      <w:pPr>
        <w:rPr>
          <w:b/>
          <w:bCs/>
          <w:sz w:val="22"/>
          <w:szCs w:val="22"/>
        </w:rPr>
      </w:pPr>
    </w:p>
    <w:p w14:paraId="2431AB9E" w14:textId="77777777" w:rsidR="00AC7A9B" w:rsidRPr="009C107F" w:rsidRDefault="43B84FAB" w:rsidP="74BCC5B5">
      <w:pPr>
        <w:rPr>
          <w:b/>
          <w:bCs/>
          <w:sz w:val="22"/>
          <w:szCs w:val="22"/>
        </w:rPr>
      </w:pPr>
      <w:r w:rsidRPr="74BCC5B5">
        <w:rPr>
          <w:b/>
          <w:bCs/>
        </w:rPr>
        <w:t>Talking points to support your request:</w:t>
      </w:r>
      <w:r w:rsidR="00AC7A9B">
        <w:br/>
      </w:r>
    </w:p>
    <w:p w14:paraId="2091A497" w14:textId="502B636B" w:rsidR="00AC7A9B" w:rsidRPr="00E04E9E" w:rsidRDefault="43B84FAB" w:rsidP="74BCC5B5">
      <w:pPr>
        <w:pStyle w:val="ListParagraph"/>
        <w:numPr>
          <w:ilvl w:val="0"/>
          <w:numId w:val="1"/>
        </w:numPr>
        <w:rPr>
          <w:sz w:val="20"/>
          <w:szCs w:val="20"/>
        </w:rPr>
      </w:pPr>
      <w:r w:rsidRPr="74BCC5B5">
        <w:rPr>
          <w:sz w:val="20"/>
          <w:szCs w:val="20"/>
        </w:rPr>
        <w:t xml:space="preserve">Register before the Early Bird </w:t>
      </w:r>
      <w:r w:rsidR="05B90FF5" w:rsidRPr="74BCC5B5">
        <w:rPr>
          <w:sz w:val="20"/>
          <w:szCs w:val="20"/>
        </w:rPr>
        <w:t>d</w:t>
      </w:r>
      <w:r w:rsidRPr="74BCC5B5">
        <w:rPr>
          <w:sz w:val="20"/>
          <w:szCs w:val="20"/>
        </w:rPr>
        <w:t>eadline</w:t>
      </w:r>
      <w:r w:rsidR="05B90FF5" w:rsidRPr="74BCC5B5">
        <w:rPr>
          <w:sz w:val="20"/>
          <w:szCs w:val="20"/>
        </w:rPr>
        <w:t xml:space="preserve"> (</w:t>
      </w:r>
      <w:r w:rsidR="2E50E324" w:rsidRPr="74BCC5B5">
        <w:rPr>
          <w:sz w:val="20"/>
          <w:szCs w:val="20"/>
        </w:rPr>
        <w:t xml:space="preserve">February </w:t>
      </w:r>
      <w:r w:rsidR="2538E6A9" w:rsidRPr="74BCC5B5">
        <w:rPr>
          <w:sz w:val="20"/>
          <w:szCs w:val="20"/>
        </w:rPr>
        <w:t>21</w:t>
      </w:r>
      <w:r w:rsidR="2E50E324" w:rsidRPr="74BCC5B5">
        <w:rPr>
          <w:sz w:val="20"/>
          <w:szCs w:val="20"/>
        </w:rPr>
        <w:t>, 202</w:t>
      </w:r>
      <w:r w:rsidR="2538E6A9" w:rsidRPr="74BCC5B5">
        <w:rPr>
          <w:sz w:val="20"/>
          <w:szCs w:val="20"/>
        </w:rPr>
        <w:t>3</w:t>
      </w:r>
      <w:r w:rsidR="05B90FF5" w:rsidRPr="74BCC5B5">
        <w:rPr>
          <w:sz w:val="20"/>
          <w:szCs w:val="20"/>
        </w:rPr>
        <w:t>)</w:t>
      </w:r>
      <w:r w:rsidRPr="74BCC5B5">
        <w:rPr>
          <w:sz w:val="20"/>
          <w:szCs w:val="20"/>
        </w:rPr>
        <w:t xml:space="preserve"> for the most affordable option to save your district money</w:t>
      </w:r>
      <w:r w:rsidR="30E03894" w:rsidRPr="74BCC5B5">
        <w:rPr>
          <w:sz w:val="20"/>
          <w:szCs w:val="20"/>
        </w:rPr>
        <w:t>.</w:t>
      </w:r>
      <w:r w:rsidR="00AC7A9B">
        <w:br/>
      </w:r>
    </w:p>
    <w:p w14:paraId="0E6406AE" w14:textId="6D51CE8F" w:rsidR="00AC7A9B" w:rsidRDefault="30E03894" w:rsidP="74BCC5B5">
      <w:pPr>
        <w:pStyle w:val="ListParagraph"/>
        <w:numPr>
          <w:ilvl w:val="0"/>
          <w:numId w:val="1"/>
        </w:numPr>
        <w:rPr>
          <w:sz w:val="20"/>
          <w:szCs w:val="20"/>
        </w:rPr>
      </w:pPr>
      <w:r w:rsidRPr="74BCC5B5">
        <w:rPr>
          <w:sz w:val="20"/>
          <w:szCs w:val="20"/>
        </w:rPr>
        <w:t>Prioritize</w:t>
      </w:r>
      <w:r w:rsidR="43B84FAB" w:rsidRPr="74BCC5B5">
        <w:rPr>
          <w:sz w:val="20"/>
          <w:szCs w:val="20"/>
        </w:rPr>
        <w:t xml:space="preserve"> the specific Math Recovery</w:t>
      </w:r>
      <w:r w:rsidR="05B90FF5" w:rsidRPr="74BCC5B5">
        <w:rPr>
          <w:sz w:val="20"/>
          <w:szCs w:val="20"/>
          <w:vertAlign w:val="superscript"/>
        </w:rPr>
        <w:t>®</w:t>
      </w:r>
      <w:r w:rsidR="43B84FAB" w:rsidRPr="74BCC5B5">
        <w:rPr>
          <w:sz w:val="20"/>
          <w:szCs w:val="20"/>
        </w:rPr>
        <w:t xml:space="preserve"> skills you'd like to strengthen or develop at the conference. You will be able to customize your learning path during the conference with session guidance aimed at enhancing your current role, knowledge and experience with Math Recovery</w:t>
      </w:r>
      <w:r w:rsidR="18D1FC31" w:rsidRPr="74BCC5B5">
        <w:rPr>
          <w:sz w:val="20"/>
          <w:szCs w:val="20"/>
          <w:vertAlign w:val="superscript"/>
        </w:rPr>
        <w:t>®</w:t>
      </w:r>
      <w:r w:rsidR="43B84FAB" w:rsidRPr="74BCC5B5">
        <w:rPr>
          <w:sz w:val="20"/>
          <w:szCs w:val="20"/>
        </w:rPr>
        <w:t xml:space="preserve"> (</w:t>
      </w:r>
      <w:proofErr w:type="gramStart"/>
      <w:r w:rsidR="43B84FAB" w:rsidRPr="74BCC5B5">
        <w:rPr>
          <w:sz w:val="20"/>
          <w:szCs w:val="20"/>
        </w:rPr>
        <w:t>i.e.</w:t>
      </w:r>
      <w:proofErr w:type="gramEnd"/>
      <w:r w:rsidR="43B84FAB" w:rsidRPr="74BCC5B5">
        <w:rPr>
          <w:sz w:val="20"/>
          <w:szCs w:val="20"/>
        </w:rPr>
        <w:t xml:space="preserve"> </w:t>
      </w:r>
      <w:r w:rsidR="2538E6A9" w:rsidRPr="74BCC5B5">
        <w:rPr>
          <w:sz w:val="20"/>
          <w:szCs w:val="20"/>
        </w:rPr>
        <w:t xml:space="preserve">pathways or tracks include </w:t>
      </w:r>
      <w:r w:rsidR="43B84FAB" w:rsidRPr="74BCC5B5">
        <w:rPr>
          <w:i/>
          <w:iCs/>
          <w:sz w:val="20"/>
          <w:szCs w:val="20"/>
        </w:rPr>
        <w:t>New to Math Recovery</w:t>
      </w:r>
      <w:r w:rsidR="43B84FAB" w:rsidRPr="74BCC5B5">
        <w:rPr>
          <w:sz w:val="20"/>
          <w:szCs w:val="20"/>
        </w:rPr>
        <w:t xml:space="preserve">, </w:t>
      </w:r>
      <w:r w:rsidR="43B84FAB" w:rsidRPr="74BCC5B5">
        <w:rPr>
          <w:i/>
          <w:iCs/>
          <w:sz w:val="20"/>
          <w:szCs w:val="20"/>
        </w:rPr>
        <w:t>Math Recovery Leader and Champion</w:t>
      </w:r>
      <w:r w:rsidR="43B84FAB" w:rsidRPr="74BCC5B5">
        <w:rPr>
          <w:sz w:val="20"/>
          <w:szCs w:val="20"/>
        </w:rPr>
        <w:t xml:space="preserve">, </w:t>
      </w:r>
      <w:r w:rsidR="2538E6A9" w:rsidRPr="74BCC5B5">
        <w:rPr>
          <w:i/>
          <w:iCs/>
          <w:sz w:val="20"/>
          <w:szCs w:val="20"/>
        </w:rPr>
        <w:t>S</w:t>
      </w:r>
      <w:r w:rsidR="43B84FAB" w:rsidRPr="74BCC5B5">
        <w:rPr>
          <w:i/>
          <w:iCs/>
          <w:sz w:val="20"/>
          <w:szCs w:val="20"/>
        </w:rPr>
        <w:t xml:space="preserve">pecial </w:t>
      </w:r>
      <w:r w:rsidR="2538E6A9" w:rsidRPr="74BCC5B5">
        <w:rPr>
          <w:i/>
          <w:iCs/>
          <w:sz w:val="20"/>
          <w:szCs w:val="20"/>
        </w:rPr>
        <w:t>E</w:t>
      </w:r>
      <w:r w:rsidR="43B84FAB" w:rsidRPr="74BCC5B5">
        <w:rPr>
          <w:i/>
          <w:iCs/>
          <w:sz w:val="20"/>
          <w:szCs w:val="20"/>
        </w:rPr>
        <w:t>ducators</w:t>
      </w:r>
      <w:r w:rsidR="2538E6A9" w:rsidRPr="74BCC5B5">
        <w:rPr>
          <w:sz w:val="20"/>
          <w:szCs w:val="20"/>
        </w:rPr>
        <w:t>,</w:t>
      </w:r>
      <w:r w:rsidR="43B84FAB" w:rsidRPr="74BCC5B5">
        <w:rPr>
          <w:sz w:val="20"/>
          <w:szCs w:val="20"/>
        </w:rPr>
        <w:t xml:space="preserve"> </w:t>
      </w:r>
      <w:r w:rsidR="2538E6A9" w:rsidRPr="74BCC5B5">
        <w:rPr>
          <w:i/>
          <w:iCs/>
          <w:sz w:val="20"/>
          <w:szCs w:val="20"/>
        </w:rPr>
        <w:t>A</w:t>
      </w:r>
      <w:r w:rsidR="43B84FAB" w:rsidRPr="74BCC5B5">
        <w:rPr>
          <w:i/>
          <w:iCs/>
          <w:sz w:val="20"/>
          <w:szCs w:val="20"/>
        </w:rPr>
        <w:t>dministrators</w:t>
      </w:r>
      <w:r w:rsidRPr="74BCC5B5">
        <w:rPr>
          <w:sz w:val="20"/>
          <w:szCs w:val="20"/>
        </w:rPr>
        <w:t xml:space="preserve">, and </w:t>
      </w:r>
      <w:r w:rsidRPr="74BCC5B5">
        <w:rPr>
          <w:i/>
          <w:iCs/>
          <w:sz w:val="20"/>
          <w:szCs w:val="20"/>
        </w:rPr>
        <w:t>custom pathways</w:t>
      </w:r>
      <w:r w:rsidRPr="74BCC5B5">
        <w:rPr>
          <w:sz w:val="20"/>
          <w:szCs w:val="20"/>
        </w:rPr>
        <w:t xml:space="preserve"> to meet individual needs</w:t>
      </w:r>
      <w:r w:rsidR="43B84FAB" w:rsidRPr="74BCC5B5">
        <w:rPr>
          <w:sz w:val="20"/>
          <w:szCs w:val="20"/>
        </w:rPr>
        <w:t xml:space="preserve">). </w:t>
      </w:r>
    </w:p>
    <w:p w14:paraId="20A9F6AB" w14:textId="77777777" w:rsidR="00954D67" w:rsidRPr="00E04E9E" w:rsidRDefault="00954D67" w:rsidP="74BCC5B5">
      <w:pPr>
        <w:pStyle w:val="ListParagraph"/>
        <w:rPr>
          <w:sz w:val="20"/>
          <w:szCs w:val="20"/>
        </w:rPr>
      </w:pPr>
    </w:p>
    <w:p w14:paraId="2E61022D" w14:textId="1788F5B6" w:rsidR="00AC7A9B" w:rsidRPr="00E04E9E" w:rsidRDefault="43B84FAB" w:rsidP="74BCC5B5">
      <w:pPr>
        <w:pStyle w:val="ListParagraph"/>
        <w:numPr>
          <w:ilvl w:val="0"/>
          <w:numId w:val="1"/>
        </w:numPr>
        <w:rPr>
          <w:sz w:val="20"/>
          <w:szCs w:val="20"/>
        </w:rPr>
      </w:pPr>
      <w:r w:rsidRPr="74BCC5B5">
        <w:rPr>
          <w:sz w:val="20"/>
          <w:szCs w:val="20"/>
        </w:rPr>
        <w:t xml:space="preserve">Switch the conversation from expense to </w:t>
      </w:r>
      <w:r w:rsidR="2538E6A9" w:rsidRPr="74BCC5B5">
        <w:rPr>
          <w:sz w:val="20"/>
          <w:szCs w:val="20"/>
        </w:rPr>
        <w:t xml:space="preserve">an </w:t>
      </w:r>
      <w:r w:rsidRPr="74BCC5B5">
        <w:rPr>
          <w:sz w:val="20"/>
          <w:szCs w:val="20"/>
        </w:rPr>
        <w:t>investment</w:t>
      </w:r>
      <w:r w:rsidR="2538E6A9" w:rsidRPr="74BCC5B5">
        <w:rPr>
          <w:sz w:val="20"/>
          <w:szCs w:val="20"/>
        </w:rPr>
        <w:t>.</w:t>
      </w:r>
      <w:r w:rsidRPr="74BCC5B5">
        <w:rPr>
          <w:sz w:val="20"/>
          <w:szCs w:val="20"/>
        </w:rPr>
        <w:t xml:space="preserve"> </w:t>
      </w:r>
      <w:r w:rsidR="2538E6A9" w:rsidRPr="74BCC5B5">
        <w:rPr>
          <w:sz w:val="20"/>
          <w:szCs w:val="20"/>
        </w:rPr>
        <w:t>B</w:t>
      </w:r>
      <w:r w:rsidRPr="74BCC5B5">
        <w:rPr>
          <w:sz w:val="20"/>
          <w:szCs w:val="20"/>
        </w:rPr>
        <w:t>y investing in you</w:t>
      </w:r>
      <w:r w:rsidR="05B90FF5" w:rsidRPr="74BCC5B5">
        <w:rPr>
          <w:sz w:val="20"/>
          <w:szCs w:val="20"/>
        </w:rPr>
        <w:t>r</w:t>
      </w:r>
      <w:r w:rsidRPr="74BCC5B5">
        <w:rPr>
          <w:sz w:val="20"/>
          <w:szCs w:val="20"/>
        </w:rPr>
        <w:t xml:space="preserve"> atten</w:t>
      </w:r>
      <w:r w:rsidR="05B90FF5" w:rsidRPr="74BCC5B5">
        <w:rPr>
          <w:sz w:val="20"/>
          <w:szCs w:val="20"/>
        </w:rPr>
        <w:t>dance</w:t>
      </w:r>
      <w:r w:rsidR="3652FC84" w:rsidRPr="74BCC5B5">
        <w:rPr>
          <w:sz w:val="20"/>
          <w:szCs w:val="20"/>
        </w:rPr>
        <w:t xml:space="preserve"> at</w:t>
      </w:r>
      <w:r w:rsidRPr="74BCC5B5">
        <w:rPr>
          <w:sz w:val="20"/>
          <w:szCs w:val="20"/>
        </w:rPr>
        <w:t xml:space="preserve"> the conference, you can improve your knowledge and implementation of Math Recovery</w:t>
      </w:r>
      <w:r w:rsidR="18D1FC31" w:rsidRPr="74BCC5B5">
        <w:rPr>
          <w:sz w:val="20"/>
          <w:szCs w:val="20"/>
          <w:vertAlign w:val="superscript"/>
        </w:rPr>
        <w:t>®</w:t>
      </w:r>
      <w:r w:rsidRPr="74BCC5B5">
        <w:rPr>
          <w:sz w:val="20"/>
          <w:szCs w:val="20"/>
        </w:rPr>
        <w:t xml:space="preserve"> </w:t>
      </w:r>
      <w:r w:rsidR="2538E6A9" w:rsidRPr="74BCC5B5">
        <w:rPr>
          <w:sz w:val="20"/>
          <w:szCs w:val="20"/>
        </w:rPr>
        <w:t xml:space="preserve">tools and </w:t>
      </w:r>
      <w:r w:rsidRPr="74BCC5B5">
        <w:rPr>
          <w:sz w:val="20"/>
          <w:szCs w:val="20"/>
        </w:rPr>
        <w:t>principles</w:t>
      </w:r>
      <w:r w:rsidR="2538E6A9" w:rsidRPr="74BCC5B5">
        <w:rPr>
          <w:sz w:val="20"/>
          <w:szCs w:val="20"/>
        </w:rPr>
        <w:t>.</w:t>
      </w:r>
      <w:r w:rsidRPr="74BCC5B5">
        <w:rPr>
          <w:sz w:val="20"/>
          <w:szCs w:val="20"/>
        </w:rPr>
        <w:t xml:space="preserve"> </w:t>
      </w:r>
      <w:r w:rsidR="2538E6A9" w:rsidRPr="74BCC5B5">
        <w:rPr>
          <w:sz w:val="20"/>
          <w:szCs w:val="20"/>
        </w:rPr>
        <w:t xml:space="preserve">Whether you are new or experienced with professional development courses, the conference sessions and networking will help you </w:t>
      </w:r>
      <w:r w:rsidRPr="74BCC5B5">
        <w:rPr>
          <w:sz w:val="20"/>
          <w:szCs w:val="20"/>
        </w:rPr>
        <w:t xml:space="preserve">effectively </w:t>
      </w:r>
      <w:r w:rsidR="2538E6A9" w:rsidRPr="74BCC5B5">
        <w:rPr>
          <w:sz w:val="20"/>
          <w:szCs w:val="20"/>
        </w:rPr>
        <w:t xml:space="preserve">implement </w:t>
      </w:r>
      <w:r w:rsidR="30E03894" w:rsidRPr="74BCC5B5">
        <w:rPr>
          <w:sz w:val="20"/>
          <w:szCs w:val="20"/>
        </w:rPr>
        <w:t xml:space="preserve">what you learned </w:t>
      </w:r>
      <w:r w:rsidR="2538E6A9" w:rsidRPr="74BCC5B5">
        <w:rPr>
          <w:sz w:val="20"/>
          <w:szCs w:val="20"/>
        </w:rPr>
        <w:t>within</w:t>
      </w:r>
      <w:r w:rsidRPr="74BCC5B5">
        <w:rPr>
          <w:sz w:val="20"/>
          <w:szCs w:val="20"/>
        </w:rPr>
        <w:t xml:space="preserve"> your school</w:t>
      </w:r>
      <w:r w:rsidR="2538E6A9" w:rsidRPr="74BCC5B5">
        <w:rPr>
          <w:sz w:val="20"/>
          <w:szCs w:val="20"/>
        </w:rPr>
        <w:t>.</w:t>
      </w:r>
      <w:r w:rsidRPr="74BCC5B5">
        <w:rPr>
          <w:sz w:val="20"/>
          <w:szCs w:val="20"/>
        </w:rPr>
        <w:t xml:space="preserve"> </w:t>
      </w:r>
      <w:r w:rsidR="30E03894" w:rsidRPr="74BCC5B5">
        <w:rPr>
          <w:sz w:val="20"/>
          <w:szCs w:val="20"/>
        </w:rPr>
        <w:t xml:space="preserve">You will learn about </w:t>
      </w:r>
      <w:r w:rsidRPr="74BCC5B5">
        <w:rPr>
          <w:sz w:val="20"/>
          <w:szCs w:val="20"/>
        </w:rPr>
        <w:t xml:space="preserve">cutting-edge </w:t>
      </w:r>
      <w:r w:rsidR="30E03894" w:rsidRPr="74BCC5B5">
        <w:rPr>
          <w:sz w:val="20"/>
          <w:szCs w:val="20"/>
        </w:rPr>
        <w:t xml:space="preserve">developments </w:t>
      </w:r>
      <w:r w:rsidRPr="74BCC5B5">
        <w:rPr>
          <w:sz w:val="20"/>
          <w:szCs w:val="20"/>
        </w:rPr>
        <w:t>and advancements</w:t>
      </w:r>
      <w:r w:rsidR="30E03894" w:rsidRPr="74BCC5B5">
        <w:rPr>
          <w:sz w:val="20"/>
          <w:szCs w:val="20"/>
        </w:rPr>
        <w:t xml:space="preserve"> allowing you to stay current with </w:t>
      </w:r>
      <w:r w:rsidRPr="74BCC5B5">
        <w:rPr>
          <w:sz w:val="20"/>
          <w:szCs w:val="20"/>
        </w:rPr>
        <w:t>Math Recovery</w:t>
      </w:r>
      <w:r w:rsidR="18D1FC31" w:rsidRPr="74BCC5B5">
        <w:rPr>
          <w:sz w:val="20"/>
          <w:szCs w:val="20"/>
          <w:vertAlign w:val="superscript"/>
        </w:rPr>
        <w:t>®</w:t>
      </w:r>
      <w:r w:rsidRPr="74BCC5B5">
        <w:rPr>
          <w:sz w:val="20"/>
          <w:szCs w:val="20"/>
        </w:rPr>
        <w:t xml:space="preserve"> </w:t>
      </w:r>
      <w:r w:rsidR="30E03894" w:rsidRPr="74BCC5B5">
        <w:rPr>
          <w:sz w:val="20"/>
          <w:szCs w:val="20"/>
        </w:rPr>
        <w:t xml:space="preserve">tools, </w:t>
      </w:r>
      <w:r w:rsidRPr="74BCC5B5">
        <w:rPr>
          <w:sz w:val="20"/>
          <w:szCs w:val="20"/>
        </w:rPr>
        <w:t>principles</w:t>
      </w:r>
      <w:r w:rsidR="30E03894" w:rsidRPr="74BCC5B5">
        <w:rPr>
          <w:sz w:val="20"/>
          <w:szCs w:val="20"/>
        </w:rPr>
        <w:t>,</w:t>
      </w:r>
      <w:r w:rsidRPr="74BCC5B5">
        <w:rPr>
          <w:sz w:val="20"/>
          <w:szCs w:val="20"/>
        </w:rPr>
        <w:t xml:space="preserve"> and pedagogy</w:t>
      </w:r>
      <w:r w:rsidR="30E03894" w:rsidRPr="74BCC5B5">
        <w:rPr>
          <w:sz w:val="20"/>
          <w:szCs w:val="20"/>
        </w:rPr>
        <w:t>.</w:t>
      </w:r>
      <w:r w:rsidR="00AC7A9B">
        <w:br/>
      </w:r>
    </w:p>
    <w:p w14:paraId="2E53F969" w14:textId="73A1FF73" w:rsidR="008E6E88" w:rsidRDefault="30E03894" w:rsidP="74BCC5B5">
      <w:pPr>
        <w:pStyle w:val="ListParagraph"/>
        <w:numPr>
          <w:ilvl w:val="0"/>
          <w:numId w:val="1"/>
        </w:numPr>
        <w:rPr>
          <w:sz w:val="20"/>
          <w:szCs w:val="20"/>
        </w:rPr>
      </w:pPr>
      <w:r w:rsidRPr="74BCC5B5">
        <w:rPr>
          <w:sz w:val="20"/>
          <w:szCs w:val="20"/>
        </w:rPr>
        <w:t xml:space="preserve">Bringing back what you learn to share with others. </w:t>
      </w:r>
      <w:r w:rsidR="43B84FAB" w:rsidRPr="74BCC5B5">
        <w:rPr>
          <w:sz w:val="20"/>
          <w:szCs w:val="20"/>
        </w:rPr>
        <w:t xml:space="preserve">Offer to take detailed notes and prepare to share what you learned with your colleagues. That way your district will </w:t>
      </w:r>
      <w:r w:rsidRPr="74BCC5B5">
        <w:rPr>
          <w:sz w:val="20"/>
          <w:szCs w:val="20"/>
        </w:rPr>
        <w:t xml:space="preserve">benefit from </w:t>
      </w:r>
      <w:r w:rsidR="43B84FAB" w:rsidRPr="74BCC5B5">
        <w:rPr>
          <w:sz w:val="20"/>
          <w:szCs w:val="20"/>
        </w:rPr>
        <w:t>your attendance</w:t>
      </w:r>
      <w:r w:rsidRPr="74BCC5B5">
        <w:rPr>
          <w:sz w:val="20"/>
          <w:szCs w:val="20"/>
        </w:rPr>
        <w:t>.</w:t>
      </w:r>
      <w:r w:rsidR="00AB4894">
        <w:br/>
      </w:r>
    </w:p>
    <w:p w14:paraId="5A9D3E54" w14:textId="28D1E0B4" w:rsidR="00AC7A9B" w:rsidRDefault="05B90FF5" w:rsidP="74BCC5B5">
      <w:pPr>
        <w:pStyle w:val="ListParagraph"/>
        <w:numPr>
          <w:ilvl w:val="0"/>
          <w:numId w:val="1"/>
        </w:numPr>
        <w:rPr>
          <w:sz w:val="20"/>
          <w:szCs w:val="20"/>
        </w:rPr>
      </w:pPr>
      <w:r w:rsidRPr="74BCC5B5">
        <w:rPr>
          <w:sz w:val="20"/>
          <w:szCs w:val="20"/>
        </w:rPr>
        <w:t>Consider submitting a speaker proposal. The lead speaker of any accepted speaking proposal will receive a discount code for $100 off the 2-day conference registration fee</w:t>
      </w:r>
      <w:r w:rsidR="30E03894" w:rsidRPr="74BCC5B5">
        <w:rPr>
          <w:sz w:val="20"/>
          <w:szCs w:val="20"/>
        </w:rPr>
        <w:t>.</w:t>
      </w:r>
      <w:r w:rsidR="008E6E88">
        <w:br/>
      </w:r>
    </w:p>
    <w:p w14:paraId="3BF3E789" w14:textId="7C46FCD6" w:rsidR="00AC7A9B" w:rsidRPr="008E6E88" w:rsidRDefault="43B84FAB" w:rsidP="74BCC5B5">
      <w:pPr>
        <w:pStyle w:val="ListParagraph"/>
        <w:numPr>
          <w:ilvl w:val="0"/>
          <w:numId w:val="1"/>
        </w:numPr>
        <w:rPr>
          <w:sz w:val="20"/>
          <w:szCs w:val="20"/>
        </w:rPr>
      </w:pPr>
      <w:r w:rsidRPr="74BCC5B5">
        <w:rPr>
          <w:sz w:val="20"/>
          <w:szCs w:val="20"/>
        </w:rPr>
        <w:t>The Instructional Activity Showcase (IAS) has presenters demonstrat</w:t>
      </w:r>
      <w:r w:rsidR="05B90FF5" w:rsidRPr="74BCC5B5">
        <w:rPr>
          <w:sz w:val="20"/>
          <w:szCs w:val="20"/>
        </w:rPr>
        <w:t>ing</w:t>
      </w:r>
      <w:r w:rsidRPr="74BCC5B5">
        <w:rPr>
          <w:sz w:val="20"/>
          <w:szCs w:val="20"/>
        </w:rPr>
        <w:t xml:space="preserve"> fun and creative ways to teach math activities. Sign up to be a</w:t>
      </w:r>
      <w:r w:rsidR="007C56B8">
        <w:rPr>
          <w:sz w:val="20"/>
          <w:szCs w:val="20"/>
        </w:rPr>
        <w:t>n</w:t>
      </w:r>
      <w:r w:rsidRPr="74BCC5B5">
        <w:rPr>
          <w:sz w:val="20"/>
          <w:szCs w:val="20"/>
        </w:rPr>
        <w:t xml:space="preserve"> </w:t>
      </w:r>
      <w:r w:rsidR="30E03894" w:rsidRPr="74BCC5B5">
        <w:rPr>
          <w:sz w:val="20"/>
          <w:szCs w:val="20"/>
        </w:rPr>
        <w:t xml:space="preserve">IAS </w:t>
      </w:r>
      <w:r w:rsidRPr="74BCC5B5">
        <w:rPr>
          <w:sz w:val="20"/>
          <w:szCs w:val="20"/>
        </w:rPr>
        <w:t>presenter and show a new teaching tool, share your management techniques, or model games/activities for colleagues to sample. (Presenters will have their name submitted into a drawing for $100 of Math Recovery</w:t>
      </w:r>
      <w:r w:rsidRPr="74BCC5B5">
        <w:rPr>
          <w:sz w:val="20"/>
          <w:szCs w:val="20"/>
          <w:vertAlign w:val="superscript"/>
        </w:rPr>
        <w:t>®</w:t>
      </w:r>
      <w:r w:rsidRPr="74BCC5B5">
        <w:rPr>
          <w:sz w:val="20"/>
          <w:szCs w:val="20"/>
        </w:rPr>
        <w:t xml:space="preserve"> Educational Products)</w:t>
      </w:r>
      <w:r w:rsidR="30E03894" w:rsidRPr="74BCC5B5">
        <w:rPr>
          <w:sz w:val="20"/>
          <w:szCs w:val="20"/>
        </w:rPr>
        <w:t>.</w:t>
      </w:r>
      <w:r w:rsidR="00AC7A9B">
        <w:br/>
      </w:r>
    </w:p>
    <w:p w14:paraId="170650CF" w14:textId="77AFD298" w:rsidR="00AC7A9B" w:rsidRDefault="30E03894" w:rsidP="74BCC5B5">
      <w:pPr>
        <w:pStyle w:val="ListParagraph"/>
        <w:numPr>
          <w:ilvl w:val="0"/>
          <w:numId w:val="1"/>
        </w:numPr>
        <w:rPr>
          <w:sz w:val="20"/>
          <w:szCs w:val="20"/>
        </w:rPr>
      </w:pPr>
      <w:r w:rsidRPr="74BCC5B5">
        <w:rPr>
          <w:sz w:val="20"/>
          <w:szCs w:val="20"/>
        </w:rPr>
        <w:t xml:space="preserve">Deepen your knowledge. </w:t>
      </w:r>
      <w:r w:rsidR="43B84FAB" w:rsidRPr="74BCC5B5">
        <w:rPr>
          <w:sz w:val="20"/>
          <w:szCs w:val="20"/>
        </w:rPr>
        <w:t>Math Recovery</w:t>
      </w:r>
      <w:r w:rsidR="18D1FC31" w:rsidRPr="74BCC5B5">
        <w:rPr>
          <w:sz w:val="20"/>
          <w:szCs w:val="20"/>
          <w:vertAlign w:val="superscript"/>
        </w:rPr>
        <w:t>®</w:t>
      </w:r>
      <w:r w:rsidR="43B84FAB" w:rsidRPr="74BCC5B5">
        <w:rPr>
          <w:sz w:val="20"/>
          <w:szCs w:val="20"/>
        </w:rPr>
        <w:t xml:space="preserve"> research and practice </w:t>
      </w:r>
      <w:r w:rsidRPr="74BCC5B5">
        <w:rPr>
          <w:sz w:val="20"/>
          <w:szCs w:val="20"/>
        </w:rPr>
        <w:t xml:space="preserve">are </w:t>
      </w:r>
      <w:r w:rsidR="09D3D721" w:rsidRPr="74BCC5B5">
        <w:rPr>
          <w:sz w:val="20"/>
          <w:szCs w:val="20"/>
        </w:rPr>
        <w:t xml:space="preserve">highlighted and explained </w:t>
      </w:r>
      <w:r w:rsidR="43B84FAB" w:rsidRPr="74BCC5B5">
        <w:rPr>
          <w:sz w:val="20"/>
          <w:szCs w:val="20"/>
        </w:rPr>
        <w:t xml:space="preserve">through presentations, workshops and keynotes from Math Recovery authors, </w:t>
      </w:r>
      <w:proofErr w:type="gramStart"/>
      <w:r w:rsidR="43B84FAB" w:rsidRPr="74BCC5B5">
        <w:rPr>
          <w:sz w:val="20"/>
          <w:szCs w:val="20"/>
        </w:rPr>
        <w:t>researchers</w:t>
      </w:r>
      <w:proofErr w:type="gramEnd"/>
      <w:r w:rsidR="43B84FAB" w:rsidRPr="74BCC5B5">
        <w:rPr>
          <w:sz w:val="20"/>
          <w:szCs w:val="20"/>
        </w:rPr>
        <w:t xml:space="preserve"> and developers</w:t>
      </w:r>
      <w:r w:rsidRPr="74BCC5B5">
        <w:rPr>
          <w:sz w:val="20"/>
          <w:szCs w:val="20"/>
        </w:rPr>
        <w:t>, who focus on Math Recovery each and every day.</w:t>
      </w:r>
    </w:p>
    <w:p w14:paraId="16C98621" w14:textId="604D3529" w:rsidR="00AC7A9B" w:rsidRPr="00886850" w:rsidRDefault="00AB4894" w:rsidP="74BCC5B5">
      <w:r>
        <w:br w:type="page"/>
      </w:r>
      <w:r w:rsidR="30E03894" w:rsidRPr="74BCC5B5">
        <w:rPr>
          <w:b/>
          <w:bCs/>
        </w:rPr>
        <w:lastRenderedPageBreak/>
        <w:t>Make the Case to Attend Customizable Letter</w:t>
      </w:r>
    </w:p>
    <w:p w14:paraId="67898703" w14:textId="77777777" w:rsidR="00AB4894" w:rsidRDefault="00AB4894" w:rsidP="00AC7A9B">
      <w:pPr>
        <w:rPr>
          <w:rFonts w:cstheme="minorHAnsi"/>
          <w:sz w:val="22"/>
          <w:szCs w:val="22"/>
        </w:rPr>
      </w:pPr>
    </w:p>
    <w:p w14:paraId="6D95A94D" w14:textId="771AFE4D" w:rsidR="00AC7A9B" w:rsidRPr="00BC76FF" w:rsidRDefault="00AC7A9B" w:rsidP="00AC7A9B">
      <w:pPr>
        <w:rPr>
          <w:rFonts w:cstheme="minorHAnsi"/>
          <w:sz w:val="21"/>
          <w:szCs w:val="21"/>
        </w:rPr>
      </w:pPr>
      <w:r w:rsidRPr="00BC76FF">
        <w:rPr>
          <w:rFonts w:cstheme="minorHAnsi"/>
          <w:b/>
          <w:bCs/>
          <w:sz w:val="21"/>
          <w:szCs w:val="21"/>
        </w:rPr>
        <w:t>SUBJECT LINE:</w:t>
      </w:r>
      <w:r w:rsidRPr="00BC76FF">
        <w:rPr>
          <w:rFonts w:cstheme="minorHAnsi"/>
          <w:sz w:val="21"/>
          <w:szCs w:val="21"/>
        </w:rPr>
        <w:t xml:space="preserve"> &lt;</w:t>
      </w:r>
      <w:r w:rsidRPr="00BC76FF">
        <w:rPr>
          <w:rFonts w:cstheme="minorHAnsi"/>
          <w:b/>
          <w:bCs/>
          <w:sz w:val="21"/>
          <w:szCs w:val="21"/>
        </w:rPr>
        <w:t>Insert</w:t>
      </w:r>
      <w:r w:rsidRPr="00BC76FF">
        <w:rPr>
          <w:rFonts w:cstheme="minorHAnsi"/>
          <w:sz w:val="21"/>
          <w:szCs w:val="21"/>
        </w:rPr>
        <w:t xml:space="preserve"> Your </w:t>
      </w:r>
      <w:r w:rsidR="00722227" w:rsidRPr="00BC76FF">
        <w:rPr>
          <w:rFonts w:cstheme="minorHAnsi"/>
          <w:sz w:val="21"/>
          <w:szCs w:val="21"/>
        </w:rPr>
        <w:t>District Leaders’</w:t>
      </w:r>
      <w:r w:rsidRPr="00BC76FF">
        <w:rPr>
          <w:rFonts w:cstheme="minorHAnsi"/>
          <w:sz w:val="21"/>
          <w:szCs w:val="21"/>
        </w:rPr>
        <w:t xml:space="preserve"> Name Here&gt;, I’d like to attend the US Math Recovery Council® 202</w:t>
      </w:r>
      <w:r w:rsidR="00AB4894" w:rsidRPr="00BC76FF">
        <w:rPr>
          <w:rFonts w:cstheme="minorHAnsi"/>
          <w:sz w:val="21"/>
          <w:szCs w:val="21"/>
        </w:rPr>
        <w:t>3</w:t>
      </w:r>
      <w:r w:rsidRPr="00BC76FF">
        <w:rPr>
          <w:rFonts w:cstheme="minorHAnsi"/>
          <w:sz w:val="21"/>
          <w:szCs w:val="21"/>
        </w:rPr>
        <w:t xml:space="preserve"> National Conference</w:t>
      </w:r>
    </w:p>
    <w:p w14:paraId="218CCF55" w14:textId="77777777" w:rsidR="00AC7A9B" w:rsidRPr="00BC76FF" w:rsidRDefault="00AC7A9B" w:rsidP="00AC7A9B">
      <w:pPr>
        <w:rPr>
          <w:rFonts w:cstheme="minorHAnsi"/>
          <w:sz w:val="21"/>
          <w:szCs w:val="21"/>
        </w:rPr>
      </w:pPr>
    </w:p>
    <w:p w14:paraId="31FABA22" w14:textId="77777777" w:rsidR="00AC7A9B" w:rsidRPr="00BC76FF" w:rsidRDefault="00AC7A9B" w:rsidP="00AC7A9B">
      <w:pPr>
        <w:rPr>
          <w:rFonts w:cstheme="minorHAnsi"/>
          <w:sz w:val="21"/>
          <w:szCs w:val="21"/>
        </w:rPr>
      </w:pPr>
      <w:r w:rsidRPr="00BC76FF">
        <w:rPr>
          <w:rFonts w:cstheme="minorHAnsi"/>
          <w:sz w:val="21"/>
          <w:szCs w:val="21"/>
        </w:rPr>
        <w:t xml:space="preserve">Hello </w:t>
      </w:r>
      <w:r w:rsidRPr="00BC76FF">
        <w:rPr>
          <w:rFonts w:cstheme="minorHAnsi"/>
          <w:b/>
          <w:bCs/>
          <w:sz w:val="21"/>
          <w:szCs w:val="21"/>
        </w:rPr>
        <w:t>[INSERT NAME]</w:t>
      </w:r>
      <w:r w:rsidRPr="00BC76FF">
        <w:rPr>
          <w:rFonts w:cstheme="minorHAnsi"/>
          <w:sz w:val="21"/>
          <w:szCs w:val="21"/>
        </w:rPr>
        <w:t>,</w:t>
      </w:r>
    </w:p>
    <w:p w14:paraId="7AC38469" w14:textId="77777777" w:rsidR="00AC7A9B" w:rsidRPr="00BC76FF" w:rsidRDefault="00AC7A9B" w:rsidP="00AC7A9B">
      <w:pPr>
        <w:rPr>
          <w:rFonts w:cstheme="minorHAnsi"/>
          <w:sz w:val="21"/>
          <w:szCs w:val="21"/>
          <w:highlight w:val="yellow"/>
        </w:rPr>
      </w:pPr>
    </w:p>
    <w:p w14:paraId="39BBBD16" w14:textId="3AD723AF" w:rsidR="00AC7A9B" w:rsidRPr="00BC76FF" w:rsidRDefault="43B84FAB" w:rsidP="74BCC5B5">
      <w:pPr>
        <w:rPr>
          <w:sz w:val="21"/>
          <w:szCs w:val="21"/>
        </w:rPr>
      </w:pPr>
      <w:r w:rsidRPr="74BCC5B5">
        <w:rPr>
          <w:sz w:val="21"/>
          <w:szCs w:val="21"/>
        </w:rPr>
        <w:t xml:space="preserve">This year, I am excited about continuing to improve mathematics instruction for our students. I am passionate about enhancing mathematics teaching to improve student mathematical skills and knowledge, which are beneficial goals for the entire school community. To help me strengthen the skills and knowledge I will need to knock this goal out of the park and generate new ideas to share with the rest of our team. I would love to attend the </w:t>
      </w:r>
      <w:hyperlink r:id="rId11">
        <w:r w:rsidR="4CAA42AC" w:rsidRPr="74BCC5B5">
          <w:rPr>
            <w:rStyle w:val="Hyperlink"/>
            <w:sz w:val="21"/>
            <w:szCs w:val="21"/>
          </w:rPr>
          <w:t>US Math Recovery Council® 2023 National Conference</w:t>
        </w:r>
      </w:hyperlink>
      <w:r w:rsidR="4CAA42AC" w:rsidRPr="74BCC5B5">
        <w:rPr>
          <w:sz w:val="21"/>
          <w:szCs w:val="21"/>
        </w:rPr>
        <w:t>.</w:t>
      </w:r>
      <w:r w:rsidRPr="74BCC5B5">
        <w:rPr>
          <w:sz w:val="21"/>
          <w:szCs w:val="21"/>
        </w:rPr>
        <w:t xml:space="preserve"> Attending will enable me to discover new ways to </w:t>
      </w:r>
      <w:r w:rsidRPr="74BCC5B5">
        <w:rPr>
          <w:b/>
          <w:bCs/>
          <w:sz w:val="21"/>
          <w:szCs w:val="21"/>
        </w:rPr>
        <w:t>[FILL IN]</w:t>
      </w:r>
      <w:r w:rsidRPr="74BCC5B5">
        <w:rPr>
          <w:sz w:val="21"/>
          <w:szCs w:val="21"/>
        </w:rPr>
        <w:t>.</w:t>
      </w:r>
    </w:p>
    <w:p w14:paraId="7251C217" w14:textId="77777777" w:rsidR="00AC7A9B" w:rsidRPr="00BC76FF" w:rsidRDefault="00AC7A9B" w:rsidP="00AC7A9B">
      <w:pPr>
        <w:rPr>
          <w:rFonts w:cstheme="minorHAnsi"/>
          <w:sz w:val="21"/>
          <w:szCs w:val="21"/>
        </w:rPr>
      </w:pPr>
    </w:p>
    <w:p w14:paraId="458FE909" w14:textId="29C9DA22" w:rsidR="00AC7A9B" w:rsidRPr="00BC76FF" w:rsidRDefault="00AC7A9B" w:rsidP="00AC7A9B">
      <w:pPr>
        <w:rPr>
          <w:rFonts w:cstheme="minorHAnsi"/>
          <w:sz w:val="21"/>
          <w:szCs w:val="21"/>
        </w:rPr>
      </w:pPr>
      <w:r w:rsidRPr="00BC76FF">
        <w:rPr>
          <w:rFonts w:cstheme="minorHAnsi"/>
          <w:sz w:val="21"/>
          <w:szCs w:val="21"/>
        </w:rPr>
        <w:t>The US Math Recovery Council® 202</w:t>
      </w:r>
      <w:r w:rsidR="00AB4894" w:rsidRPr="00BC76FF">
        <w:rPr>
          <w:rFonts w:cstheme="minorHAnsi"/>
          <w:sz w:val="21"/>
          <w:szCs w:val="21"/>
        </w:rPr>
        <w:t>3</w:t>
      </w:r>
      <w:r w:rsidRPr="00BC76FF">
        <w:rPr>
          <w:rFonts w:cstheme="minorHAnsi"/>
          <w:sz w:val="21"/>
          <w:szCs w:val="21"/>
        </w:rPr>
        <w:t xml:space="preserve"> Conference will take place </w:t>
      </w:r>
      <w:r w:rsidR="00276EFF" w:rsidRPr="00BC76FF">
        <w:rPr>
          <w:rFonts w:cstheme="minorHAnsi"/>
          <w:sz w:val="21"/>
          <w:szCs w:val="21"/>
        </w:rPr>
        <w:t xml:space="preserve">April </w:t>
      </w:r>
      <w:r w:rsidR="00AB4894" w:rsidRPr="00BC76FF">
        <w:rPr>
          <w:rFonts w:cstheme="minorHAnsi"/>
          <w:sz w:val="21"/>
          <w:szCs w:val="21"/>
        </w:rPr>
        <w:t>24-26</w:t>
      </w:r>
      <w:r w:rsidR="00276EFF" w:rsidRPr="00BC76FF">
        <w:rPr>
          <w:rFonts w:cstheme="minorHAnsi"/>
          <w:sz w:val="21"/>
          <w:szCs w:val="21"/>
        </w:rPr>
        <w:t xml:space="preserve"> </w:t>
      </w:r>
      <w:r w:rsidR="00AB4894" w:rsidRPr="00BC76FF">
        <w:rPr>
          <w:rFonts w:cstheme="minorHAnsi"/>
          <w:sz w:val="21"/>
          <w:szCs w:val="21"/>
        </w:rPr>
        <w:t>at the Davenport Grand Hotel in Spokane, WA</w:t>
      </w:r>
      <w:r w:rsidRPr="00BC76FF">
        <w:rPr>
          <w:rFonts w:cstheme="minorHAnsi"/>
          <w:sz w:val="21"/>
          <w:szCs w:val="21"/>
        </w:rPr>
        <w:t xml:space="preserve">. Over 200 teachers will come together for </w:t>
      </w:r>
      <w:r w:rsidR="00BC76FF" w:rsidRPr="00BC76FF">
        <w:rPr>
          <w:rFonts w:cstheme="minorHAnsi"/>
          <w:sz w:val="21"/>
          <w:szCs w:val="21"/>
        </w:rPr>
        <w:t>3</w:t>
      </w:r>
      <w:r w:rsidRPr="00BC76FF">
        <w:rPr>
          <w:rFonts w:cstheme="minorHAnsi"/>
          <w:sz w:val="21"/>
          <w:szCs w:val="21"/>
        </w:rPr>
        <w:t xml:space="preserve"> days of sessions exploring a range of topics important to learning about and implementing Math Recovery, along with valuable networking opportunities with other educators using Math Recovery principles in their districts.</w:t>
      </w:r>
    </w:p>
    <w:p w14:paraId="3CEBE1B3" w14:textId="77777777" w:rsidR="00AC7A9B" w:rsidRPr="00BC76FF" w:rsidRDefault="00AC7A9B" w:rsidP="00AC7A9B">
      <w:pPr>
        <w:rPr>
          <w:rFonts w:cstheme="minorHAnsi"/>
          <w:sz w:val="21"/>
          <w:szCs w:val="21"/>
        </w:rPr>
      </w:pPr>
    </w:p>
    <w:p w14:paraId="403E6B4A" w14:textId="693BCE2B" w:rsidR="00AC7A9B" w:rsidRPr="00BC76FF" w:rsidRDefault="00AC7A9B" w:rsidP="00AC7A9B">
      <w:pPr>
        <w:rPr>
          <w:rFonts w:cstheme="minorHAnsi"/>
          <w:sz w:val="21"/>
          <w:szCs w:val="21"/>
        </w:rPr>
      </w:pPr>
      <w:r w:rsidRPr="00BC76FF">
        <w:rPr>
          <w:rFonts w:cstheme="minorHAnsi"/>
          <w:sz w:val="21"/>
          <w:szCs w:val="21"/>
        </w:rPr>
        <w:t>This conference is a great opportunity for me to interact with mathematics education researchers, engage with Math Recovery coaches</w:t>
      </w:r>
      <w:r w:rsidR="00BC76FF" w:rsidRPr="00BC76FF">
        <w:rPr>
          <w:rFonts w:cstheme="minorHAnsi"/>
          <w:sz w:val="21"/>
          <w:szCs w:val="21"/>
        </w:rPr>
        <w:t xml:space="preserve"> and trainers</w:t>
      </w:r>
      <w:r w:rsidRPr="00BC76FF">
        <w:rPr>
          <w:rFonts w:cstheme="minorHAnsi"/>
          <w:sz w:val="21"/>
          <w:szCs w:val="21"/>
        </w:rPr>
        <w:t>, and connect with other educators on research and best practices that I can bring back to our school. I’m particularly excited about [</w:t>
      </w:r>
      <w:r w:rsidRPr="00BC76FF">
        <w:rPr>
          <w:rFonts w:cstheme="minorHAnsi"/>
          <w:b/>
          <w:bCs/>
          <w:sz w:val="21"/>
          <w:szCs w:val="21"/>
        </w:rPr>
        <w:t>SPECIFIC SESSION, EVENT, OR TOPIC</w:t>
      </w:r>
      <w:r w:rsidRPr="00BC76FF">
        <w:rPr>
          <w:rFonts w:cstheme="minorHAnsi"/>
          <w:sz w:val="21"/>
          <w:szCs w:val="21"/>
        </w:rPr>
        <w:t>] which I think will help us [</w:t>
      </w:r>
      <w:r w:rsidRPr="00BC76FF">
        <w:rPr>
          <w:rFonts w:cstheme="minorHAnsi"/>
          <w:b/>
          <w:bCs/>
          <w:sz w:val="21"/>
          <w:szCs w:val="21"/>
        </w:rPr>
        <w:t>APPLY TO YOUR WORK</w:t>
      </w:r>
      <w:r w:rsidRPr="00BC76FF">
        <w:rPr>
          <w:rFonts w:cstheme="minorHAnsi"/>
          <w:sz w:val="21"/>
          <w:szCs w:val="21"/>
        </w:rPr>
        <w:t>].</w:t>
      </w:r>
    </w:p>
    <w:p w14:paraId="35A6D8DD" w14:textId="77777777" w:rsidR="00AC7A9B" w:rsidRPr="00BC76FF" w:rsidRDefault="00AC7A9B" w:rsidP="00AC7A9B">
      <w:pPr>
        <w:rPr>
          <w:rFonts w:cstheme="minorHAnsi"/>
          <w:sz w:val="21"/>
          <w:szCs w:val="21"/>
        </w:rPr>
      </w:pPr>
    </w:p>
    <w:p w14:paraId="5CDA6E1A" w14:textId="77777777" w:rsidR="00AC7A9B" w:rsidRPr="00BC76FF" w:rsidRDefault="00AC7A9B" w:rsidP="00AC7A9B">
      <w:pPr>
        <w:rPr>
          <w:rFonts w:cstheme="minorHAnsi"/>
          <w:sz w:val="21"/>
          <w:szCs w:val="21"/>
        </w:rPr>
      </w:pPr>
      <w:r w:rsidRPr="00BC76FF">
        <w:rPr>
          <w:rFonts w:cstheme="minorHAnsi"/>
          <w:sz w:val="21"/>
          <w:szCs w:val="21"/>
        </w:rPr>
        <w:t>I’ve heard very positive things about this conference. Attendees leave with actionable tactics they can implement right away. When I return, I plan to share my takeaways and refine/develop strategies based on what I learn.</w:t>
      </w:r>
    </w:p>
    <w:p w14:paraId="42BEB0CA" w14:textId="77777777" w:rsidR="00AC7A9B" w:rsidRPr="00BC76FF" w:rsidRDefault="00AC7A9B" w:rsidP="00AC7A9B">
      <w:pPr>
        <w:rPr>
          <w:rFonts w:cstheme="minorHAnsi"/>
          <w:sz w:val="21"/>
          <w:szCs w:val="21"/>
        </w:rPr>
      </w:pPr>
    </w:p>
    <w:p w14:paraId="28910AF4" w14:textId="77777777" w:rsidR="00AC7A9B" w:rsidRPr="00BC76FF" w:rsidRDefault="00AC7A9B" w:rsidP="00AC7A9B">
      <w:pPr>
        <w:rPr>
          <w:rFonts w:cstheme="minorHAnsi"/>
          <w:sz w:val="21"/>
          <w:szCs w:val="21"/>
        </w:rPr>
      </w:pPr>
      <w:r w:rsidRPr="00BC76FF">
        <w:rPr>
          <w:rFonts w:cstheme="minorHAnsi"/>
          <w:sz w:val="21"/>
          <w:szCs w:val="21"/>
        </w:rPr>
        <w:t>Here’s a breakdown of the approximate costs:</w:t>
      </w:r>
    </w:p>
    <w:p w14:paraId="5F5DF6C0" w14:textId="77777777" w:rsidR="00AC7A9B" w:rsidRPr="00BC76FF" w:rsidRDefault="00AC7A9B" w:rsidP="00AC7A9B">
      <w:pPr>
        <w:rPr>
          <w:rFonts w:cstheme="minorHAnsi"/>
          <w:sz w:val="21"/>
          <w:szCs w:val="21"/>
        </w:rPr>
      </w:pPr>
    </w:p>
    <w:p w14:paraId="70E43427" w14:textId="48FB153F" w:rsidR="00AC7A9B" w:rsidRPr="00BC76FF" w:rsidRDefault="43B84FAB" w:rsidP="74BCC5B5">
      <w:pPr>
        <w:rPr>
          <w:sz w:val="21"/>
          <w:szCs w:val="21"/>
        </w:rPr>
      </w:pPr>
      <w:r w:rsidRPr="74BCC5B5">
        <w:rPr>
          <w:sz w:val="21"/>
          <w:szCs w:val="21"/>
        </w:rPr>
        <w:t>[*Prices vary. Find out your price</w:t>
      </w:r>
      <w:r w:rsidR="2BD7CF0D" w:rsidRPr="74BCC5B5">
        <w:rPr>
          <w:sz w:val="21"/>
          <w:szCs w:val="21"/>
        </w:rPr>
        <w:t xml:space="preserve"> </w:t>
      </w:r>
      <w:hyperlink r:id="rId12">
        <w:r w:rsidR="2BD7CF0D" w:rsidRPr="74BCC5B5">
          <w:rPr>
            <w:rStyle w:val="Hyperlink"/>
            <w:sz w:val="21"/>
            <w:szCs w:val="21"/>
          </w:rPr>
          <w:t>on our conference page</w:t>
        </w:r>
      </w:hyperlink>
      <w:r w:rsidR="2BD7CF0D" w:rsidRPr="74BCC5B5">
        <w:rPr>
          <w:sz w:val="21"/>
          <w:szCs w:val="21"/>
        </w:rPr>
        <w:t>]</w:t>
      </w:r>
    </w:p>
    <w:p w14:paraId="7DB1B732" w14:textId="5DC1281B" w:rsidR="00AC7A9B" w:rsidRPr="00BC76FF" w:rsidRDefault="43B84FAB" w:rsidP="74BCC5B5">
      <w:pPr>
        <w:rPr>
          <w:sz w:val="21"/>
          <w:szCs w:val="21"/>
        </w:rPr>
      </w:pPr>
      <w:r w:rsidRPr="74BCC5B5">
        <w:rPr>
          <w:sz w:val="21"/>
          <w:szCs w:val="21"/>
        </w:rPr>
        <w:t>Hotel: The official</w:t>
      </w:r>
      <w:r w:rsidR="397EA477" w:rsidRPr="74BCC5B5">
        <w:rPr>
          <w:sz w:val="21"/>
          <w:szCs w:val="21"/>
        </w:rPr>
        <w:t xml:space="preserve"> </w:t>
      </w:r>
      <w:hyperlink r:id="rId13">
        <w:r w:rsidR="397EA477" w:rsidRPr="74BCC5B5">
          <w:rPr>
            <w:rStyle w:val="Hyperlink"/>
            <w:sz w:val="21"/>
            <w:szCs w:val="21"/>
          </w:rPr>
          <w:t>conference hotel</w:t>
        </w:r>
      </w:hyperlink>
      <w:r w:rsidRPr="74BCC5B5">
        <w:rPr>
          <w:sz w:val="21"/>
          <w:szCs w:val="21"/>
        </w:rPr>
        <w:t xml:space="preserve"> is $1</w:t>
      </w:r>
      <w:r w:rsidR="0138C976" w:rsidRPr="74BCC5B5">
        <w:rPr>
          <w:sz w:val="21"/>
          <w:szCs w:val="21"/>
        </w:rPr>
        <w:t>89</w:t>
      </w:r>
      <w:r w:rsidRPr="74BCC5B5">
        <w:rPr>
          <w:sz w:val="21"/>
          <w:szCs w:val="21"/>
        </w:rPr>
        <w:t>/night</w:t>
      </w:r>
      <w:r w:rsidR="09F2A374" w:rsidRPr="74BCC5B5">
        <w:rPr>
          <w:sz w:val="21"/>
          <w:szCs w:val="21"/>
        </w:rPr>
        <w:t xml:space="preserve"> for single and double rooms</w:t>
      </w:r>
    </w:p>
    <w:p w14:paraId="25CE0342" w14:textId="5B7BD26C" w:rsidR="00AC7A9B" w:rsidRPr="00BC76FF" w:rsidRDefault="00AC7A9B" w:rsidP="00AC7A9B">
      <w:pPr>
        <w:rPr>
          <w:rFonts w:cstheme="minorHAnsi"/>
          <w:sz w:val="21"/>
          <w:szCs w:val="21"/>
        </w:rPr>
      </w:pPr>
      <w:r w:rsidRPr="00BC76FF">
        <w:rPr>
          <w:rFonts w:cstheme="minorHAnsi"/>
          <w:sz w:val="21"/>
          <w:szCs w:val="21"/>
        </w:rPr>
        <w:t>Airfare: [use your favorite flight booking site to determine cost]</w:t>
      </w:r>
    </w:p>
    <w:p w14:paraId="38445360" w14:textId="089D1563" w:rsidR="00BC76FF" w:rsidRPr="00BC76FF" w:rsidRDefault="00BC76FF" w:rsidP="00AC7A9B">
      <w:pPr>
        <w:rPr>
          <w:rFonts w:cstheme="minorHAnsi"/>
          <w:sz w:val="21"/>
          <w:szCs w:val="21"/>
        </w:rPr>
      </w:pPr>
      <w:r w:rsidRPr="00BC76FF">
        <w:rPr>
          <w:rFonts w:cstheme="minorHAnsi"/>
          <w:sz w:val="21"/>
          <w:szCs w:val="21"/>
        </w:rPr>
        <w:t>Other Transportation: [this may include transportation to and from the airport and other travel you may plan to include during the trip]</w:t>
      </w:r>
    </w:p>
    <w:p w14:paraId="0D4A3B87" w14:textId="35D6A3D1" w:rsidR="00BC76FF" w:rsidRPr="00BC76FF" w:rsidRDefault="00BC76FF" w:rsidP="00AC7A9B">
      <w:pPr>
        <w:rPr>
          <w:rFonts w:cstheme="minorHAnsi"/>
          <w:sz w:val="21"/>
          <w:szCs w:val="21"/>
        </w:rPr>
      </w:pPr>
      <w:r w:rsidRPr="00BC76FF">
        <w:rPr>
          <w:rFonts w:cstheme="minorHAnsi"/>
          <w:sz w:val="21"/>
          <w:szCs w:val="21"/>
        </w:rPr>
        <w:t>Meals: [breakfast and lunch will be included for Monday – Wednesday of the event, dinners are not included]</w:t>
      </w:r>
    </w:p>
    <w:p w14:paraId="6B5FCBD2" w14:textId="77777777" w:rsidR="00AC7A9B" w:rsidRPr="00BC76FF" w:rsidRDefault="00AC7A9B" w:rsidP="00AC7A9B">
      <w:pPr>
        <w:rPr>
          <w:rFonts w:cstheme="minorHAnsi"/>
          <w:sz w:val="21"/>
          <w:szCs w:val="21"/>
        </w:rPr>
      </w:pPr>
    </w:p>
    <w:p w14:paraId="551B371E" w14:textId="3C01A257" w:rsidR="00AC7A9B" w:rsidRPr="00BC76FF" w:rsidRDefault="00AC7A9B" w:rsidP="00AC7A9B">
      <w:pPr>
        <w:rPr>
          <w:rFonts w:cstheme="minorHAnsi"/>
          <w:sz w:val="21"/>
          <w:szCs w:val="21"/>
        </w:rPr>
      </w:pPr>
      <w:r w:rsidRPr="00BC76FF">
        <w:rPr>
          <w:rFonts w:cstheme="minorHAnsi"/>
          <w:sz w:val="21"/>
          <w:szCs w:val="21"/>
        </w:rPr>
        <w:t xml:space="preserve">My attendance will cost about </w:t>
      </w:r>
      <w:r w:rsidRPr="00BC76FF">
        <w:rPr>
          <w:rFonts w:cstheme="minorHAnsi"/>
          <w:b/>
          <w:bCs/>
          <w:sz w:val="21"/>
          <w:szCs w:val="21"/>
        </w:rPr>
        <w:t>[COST],</w:t>
      </w:r>
      <w:r w:rsidRPr="00BC76FF">
        <w:rPr>
          <w:rFonts w:cstheme="minorHAnsi"/>
          <w:sz w:val="21"/>
          <w:szCs w:val="21"/>
        </w:rPr>
        <w:t xml:space="preserve"> including travel, lodging, </w:t>
      </w:r>
      <w:r w:rsidR="00BC76FF" w:rsidRPr="00BC76FF">
        <w:rPr>
          <w:rFonts w:cstheme="minorHAnsi"/>
          <w:sz w:val="21"/>
          <w:szCs w:val="21"/>
        </w:rPr>
        <w:t xml:space="preserve">meals, </w:t>
      </w:r>
      <w:r w:rsidRPr="00BC76FF">
        <w:rPr>
          <w:rFonts w:cstheme="minorHAnsi"/>
          <w:sz w:val="21"/>
          <w:szCs w:val="21"/>
        </w:rPr>
        <w:t xml:space="preserve">and registration. The registration fee includes my participation in the conference, as well </w:t>
      </w:r>
      <w:r w:rsidR="00BC76FF" w:rsidRPr="00BC76FF">
        <w:rPr>
          <w:rFonts w:cstheme="minorHAnsi"/>
          <w:sz w:val="21"/>
          <w:szCs w:val="21"/>
        </w:rPr>
        <w:t xml:space="preserve">as </w:t>
      </w:r>
      <w:r w:rsidRPr="00BC76FF">
        <w:rPr>
          <w:rFonts w:cstheme="minorHAnsi"/>
          <w:sz w:val="21"/>
          <w:szCs w:val="21"/>
        </w:rPr>
        <w:t xml:space="preserve">a breakfast and lunch each day of the event. </w:t>
      </w:r>
    </w:p>
    <w:p w14:paraId="101E4F3F" w14:textId="77777777" w:rsidR="00AC7A9B" w:rsidRPr="00BC76FF" w:rsidRDefault="00AC7A9B" w:rsidP="00AC7A9B">
      <w:pPr>
        <w:rPr>
          <w:rFonts w:cstheme="minorHAnsi"/>
          <w:sz w:val="21"/>
          <w:szCs w:val="21"/>
        </w:rPr>
      </w:pPr>
    </w:p>
    <w:p w14:paraId="75D2D317" w14:textId="77777777" w:rsidR="00AC7A9B" w:rsidRPr="00BC76FF" w:rsidRDefault="00AC7A9B" w:rsidP="00AC7A9B">
      <w:pPr>
        <w:rPr>
          <w:rFonts w:cstheme="minorHAnsi"/>
          <w:sz w:val="21"/>
          <w:szCs w:val="21"/>
        </w:rPr>
      </w:pPr>
      <w:r w:rsidRPr="00BC76FF">
        <w:rPr>
          <w:rFonts w:cstheme="minorHAnsi"/>
          <w:sz w:val="21"/>
          <w:szCs w:val="21"/>
        </w:rPr>
        <w:t>Thanks in advance for considering my request. I’d love to chat more about this opportunity and answer any questions you might have!</w:t>
      </w:r>
    </w:p>
    <w:p w14:paraId="33F903D4" w14:textId="77777777" w:rsidR="00AC7A9B" w:rsidRPr="00BC76FF" w:rsidRDefault="00AC7A9B" w:rsidP="00AC7A9B">
      <w:pPr>
        <w:rPr>
          <w:rFonts w:cstheme="minorHAnsi"/>
          <w:sz w:val="21"/>
          <w:szCs w:val="21"/>
        </w:rPr>
      </w:pPr>
    </w:p>
    <w:p w14:paraId="7314BA33" w14:textId="77777777" w:rsidR="00AC7A9B" w:rsidRPr="00BC76FF" w:rsidRDefault="00AC7A9B" w:rsidP="00AC7A9B">
      <w:pPr>
        <w:rPr>
          <w:rFonts w:cstheme="minorHAnsi"/>
          <w:sz w:val="21"/>
          <w:szCs w:val="21"/>
        </w:rPr>
      </w:pPr>
      <w:r w:rsidRPr="00BC76FF">
        <w:rPr>
          <w:rFonts w:cstheme="minorHAnsi"/>
          <w:sz w:val="21"/>
          <w:szCs w:val="21"/>
        </w:rPr>
        <w:t>Best,</w:t>
      </w:r>
    </w:p>
    <w:p w14:paraId="7709BA78" w14:textId="2A606352" w:rsidR="00874D15" w:rsidRPr="00BC76FF" w:rsidRDefault="43B84FAB" w:rsidP="74BCC5B5">
      <w:pPr>
        <w:rPr>
          <w:b/>
          <w:bCs/>
          <w:color w:val="7030A0"/>
          <w:sz w:val="21"/>
          <w:szCs w:val="21"/>
        </w:rPr>
      </w:pPr>
      <w:r w:rsidRPr="74BCC5B5">
        <w:rPr>
          <w:b/>
          <w:bCs/>
          <w:color w:val="7030A0"/>
          <w:sz w:val="21"/>
          <w:szCs w:val="21"/>
        </w:rPr>
        <w:t>FUTURE CONFERENCE ATTENDEE</w:t>
      </w:r>
    </w:p>
    <w:sectPr w:rsidR="00874D15" w:rsidRPr="00BC76FF" w:rsidSect="00AC7A9B">
      <w:headerReference w:type="default" r:id="rId14"/>
      <w:footerReference w:type="default" r:id="rId15"/>
      <w:headerReference w:type="first" r:id="rId16"/>
      <w:footerReference w:type="first" r:id="rId17"/>
      <w:pgSz w:w="12240" w:h="15840" w:code="1"/>
      <w:pgMar w:top="1800" w:right="2160" w:bottom="1440" w:left="1440" w:header="720" w:footer="815"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9D8E7" w14:textId="77777777" w:rsidR="00680B80" w:rsidRDefault="00680B80" w:rsidP="001C66AD">
      <w:r>
        <w:separator/>
      </w:r>
    </w:p>
  </w:endnote>
  <w:endnote w:type="continuationSeparator" w:id="0">
    <w:p w14:paraId="452883A0" w14:textId="77777777" w:rsidR="00680B80" w:rsidRDefault="00680B80" w:rsidP="001C6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0327F658-4BF3-FA4D-B1A4-C2D28DF38E3A}"/>
  </w:font>
  <w:font w:name="Times New Roman">
    <w:panose1 w:val="02020603050405020304"/>
    <w:charset w:val="00"/>
    <w:family w:val="roman"/>
    <w:pitch w:val="variable"/>
    <w:sig w:usb0="E0002EFF" w:usb1="C000785B" w:usb2="00000009" w:usb3="00000000" w:csb0="000001FF" w:csb1="00000000"/>
    <w:embedRegular r:id="rId2" w:fontKey="{BDE3CB70-48A8-5D49-A34E-8331015B6AEA}"/>
    <w:embedBold r:id="rId3" w:fontKey="{A669D422-0FA2-7F48-AF93-DA6EFB8845D5}"/>
    <w:embedItalic r:id="rId4" w:fontKey="{70E3F0B9-B943-D541-AB53-2C15EDB6F36E}"/>
    <w:embedBoldItalic r:id="rId5" w:fontKey="{6413B109-3E45-E448-9F54-A492E84BC945}"/>
  </w:font>
  <w:font w:name="Calibri">
    <w:panose1 w:val="020F0502020204030204"/>
    <w:charset w:val="00"/>
    <w:family w:val="swiss"/>
    <w:pitch w:val="variable"/>
    <w:sig w:usb0="E0002AFF" w:usb1="C000247B" w:usb2="00000009" w:usb3="00000000" w:csb0="000001FF" w:csb1="00000000"/>
    <w:embedRegular r:id="rId6" w:fontKey="{B320D72B-AA43-E94D-BBF4-DC90294FF0F4}"/>
    <w:embedBold r:id="rId7" w:fontKey="{D4C59D1F-FAD4-6C44-B3BF-0552D1EB40E9}"/>
  </w:font>
  <w:font w:name="Courier New">
    <w:panose1 w:val="02070309020205020404"/>
    <w:charset w:val="00"/>
    <w:family w:val="modern"/>
    <w:pitch w:val="fixed"/>
    <w:sig w:usb0="E0002AFF" w:usb1="C0007843" w:usb2="00000009" w:usb3="00000000" w:csb0="000001FF" w:csb1="00000000"/>
    <w:embedRegular r:id="rId8" w:fontKey="{FDAFCE48-1D9A-9C49-87FE-9913ABF48025}"/>
  </w:font>
  <w:font w:name="Wingdings">
    <w:panose1 w:val="05000000000000000000"/>
    <w:charset w:val="4D"/>
    <w:family w:val="decorative"/>
    <w:pitch w:val="variable"/>
    <w:sig w:usb0="00000003" w:usb1="10000000" w:usb2="00000000" w:usb3="00000000" w:csb0="80000001" w:csb1="00000000"/>
    <w:embedRegular r:id="rId9" w:fontKey="{EDEF7705-79CC-3746-9F33-9AD0D0D1C3DB}"/>
  </w:font>
  <w:font w:name="Candara">
    <w:panose1 w:val="020E0502030303020204"/>
    <w:charset w:val="00"/>
    <w:family w:val="swiss"/>
    <w:pitch w:val="variable"/>
    <w:sig w:usb0="A00002EF" w:usb1="4000A44B" w:usb2="00000000" w:usb3="00000000" w:csb0="0000019F" w:csb1="00000000"/>
    <w:embedRegular r:id="rId10" w:fontKey="{05DF043F-FC90-5A4E-9E13-9D817C6243A2}"/>
    <w:embedBold r:id="rId11" w:fontKey="{90689CA3-B943-634C-A9FB-F56DD7959803}"/>
    <w:embedItalic r:id="rId12" w:fontKey="{44910E47-D3EA-DF4C-9A1B-D6D3BD9502CB}"/>
  </w:font>
  <w:font w:name="Corbel">
    <w:panose1 w:val="020B0503020204020204"/>
    <w:charset w:val="00"/>
    <w:family w:val="swiss"/>
    <w:pitch w:val="variable"/>
    <w:sig w:usb0="A00002EF" w:usb1="4000A44B" w:usb2="00000000" w:usb3="00000000" w:csb0="0000019F" w:csb1="00000000"/>
    <w:embedRegular r:id="rId13" w:fontKey="{91F8CB27-524A-5443-BEA1-3288ED61DE5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pperplate Gothic Bold">
    <w:panose1 w:val="020E0705020206020404"/>
    <w:charset w:val="4D"/>
    <w:family w:val="swiss"/>
    <w:pitch w:val="variable"/>
    <w:sig w:usb0="00000003" w:usb1="00000000" w:usb2="00000000" w:usb3="00000000" w:csb0="00000001" w:csb1="00000000"/>
    <w:embedRegular r:id="rId14" w:fontKey="{92592533-C926-8446-A646-3774DDD8B26C}"/>
  </w:font>
  <w:font w:name="Trebuchet MS">
    <w:panose1 w:val="020B0603020202020204"/>
    <w:charset w:val="00"/>
    <w:family w:val="swiss"/>
    <w:pitch w:val="variable"/>
    <w:sig w:usb0="00000287" w:usb1="00000000" w:usb2="00000000" w:usb3="00000000" w:csb0="0000009F" w:csb1="00000000"/>
    <w:embedRegular r:id="rId15" w:fontKey="{3756FA96-002C-C248-B2F3-685AF3A42E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ECA25" w14:textId="77777777" w:rsidR="007F5B85" w:rsidRPr="007F5B85" w:rsidRDefault="007F5B85" w:rsidP="007F5B85">
    <w:pPr>
      <w:pStyle w:val="Footer"/>
    </w:pPr>
  </w:p>
  <w:p w14:paraId="5EBD1BAC" w14:textId="77777777" w:rsidR="007F5B85" w:rsidRDefault="007F5B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811EC" w14:textId="76FF90DD" w:rsidR="00907545" w:rsidRPr="007F5B85" w:rsidRDefault="00907545" w:rsidP="74BCC5B5">
    <w:pPr>
      <w:jc w:val="center"/>
      <w:rPr>
        <w:rFonts w:ascii="Trebuchet MS" w:hAnsi="Trebuchet MS"/>
        <w:color w:val="7030A0"/>
        <w:sz w:val="16"/>
        <w:szCs w:val="16"/>
      </w:rPr>
    </w:pPr>
    <w:r>
      <w:rPr>
        <w:noProof/>
      </w:rPr>
      <mc:AlternateContent>
        <mc:Choice Requires="wpg">
          <w:drawing>
            <wp:inline distT="0" distB="0" distL="114300" distR="114300" wp14:anchorId="455078A9" wp14:editId="4EE180F8">
              <wp:extent cx="7793038" cy="484188"/>
              <wp:effectExtent l="0" t="0" r="17780" b="11430"/>
              <wp:docPr id="589127271" name="Group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7793038" cy="484188"/>
                        <a:chOff x="0" y="0"/>
                        <a:chExt cx="4909" cy="305"/>
                      </a:xfrm>
                      <a:solidFill>
                        <a:srgbClr val="36F0EE"/>
                      </a:solidFill>
                    </wpg:grpSpPr>
                    <wps:wsp>
                      <wps:cNvPr id="18" name="Free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grpFill/>
                        <a:ln w="9525">
                          <a:solidFill>
                            <a:srgbClr val="0CF0EE"/>
                          </a:solidFill>
                          <a:round/>
                          <a:headEnd/>
                          <a:tailEnd/>
                        </a:ln>
                      </wps:spPr>
                      <wps:bodyPr vert="horz" wrap="square" lIns="91440" tIns="45720" rIns="91440" bIns="45720" numCol="1" anchor="t" anchorCtr="0" compatLnSpc="1">
                        <a:prstTxWarp prst="textNoShape">
                          <a:avLst/>
                        </a:prstTxWarp>
                      </wps:bodyPr>
                    </wps:wsp>
                    <wps:wsp>
                      <wps:cNvPr id="19" name="Freeform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grpFill/>
                        <a:ln w="9525">
                          <a:solidFill>
                            <a:srgbClr val="0CF0EE"/>
                          </a:solidFill>
                          <a:round/>
                          <a:headEnd/>
                          <a:tailEnd/>
                        </a:ln>
                      </wps:spPr>
                      <wps:bodyPr vert="horz" wrap="square" lIns="91440" tIns="45720" rIns="91440" bIns="45720" numCol="1" anchor="t" anchorCtr="0" compatLnSpc="1">
                        <a:prstTxWarp prst="textNoShape">
                          <a:avLst/>
                        </a:prstTxWarp>
                      </wps:bodyPr>
                    </wps:wsp>
                    <wps:wsp>
                      <wps:cNvPr id="20" name="Free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grpFill/>
                        <a:ln w="9525">
                          <a:solidFill>
                            <a:srgbClr val="0CF0EE"/>
                          </a:solidFill>
                          <a:round/>
                          <a:headEnd/>
                          <a:tailEnd/>
                        </a:ln>
                      </wps:spPr>
                      <wps:bodyPr vert="horz" wrap="square" lIns="91440" tIns="45720" rIns="91440" bIns="45720" numCol="1" anchor="t" anchorCtr="0" compatLnSpc="1">
                        <a:prstTxWarp prst="textNoShape">
                          <a:avLst/>
                        </a:prstTxWarp>
                      </wps:bodyPr>
                    </wps:wsp>
                    <wps:wsp>
                      <wps:cNvPr id="21" name="Free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grpFill/>
                        <a:ln w="9525">
                          <a:solidFill>
                            <a:srgbClr val="0CF0EE"/>
                          </a:solid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xmlns:w="http://schemas.openxmlformats.org/wordprocessingml/2006/main">
            <v:group xmlns:w14="http://schemas.microsoft.com/office/word/2010/wordml" xmlns:o="urn:schemas-microsoft-com:office:office" xmlns:v="urn:schemas-microsoft-com:vml" id="Group 221" style="position:absolute;margin-left:0;margin-top:-.85pt;width:613.65pt;height:38.15pt;z-index:-251636736;mso-position-horizontal:left;mso-position-horizontal-relative:page;mso-height-relative:margin" alt="&quot;&quot;" coordsize="4909,305" o:spid="_x0000_s1026" w14:anchorId="1DF48F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">
              <v:shape id="Freeform 222" style="position:absolute;left:4110;top:104;width:799;height:201;visibility:visible;mso-wrap-style:square;v-text-anchor:top" coordsize="799,201" o:spid="_x0000_s1027" filled="f" strokecolor="#0cf0ee" path="m693,l586,,,,,201r586,l693,201,799,101,6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">
                <v:path arrowok="t" o:connecttype="custom" o:connectlocs="693,0;586,0;0,0;0,201;586,201;693,201;799,101;693,0" o:connectangles="0,0,0,0,0,0,0,0"/>
              </v:shape>
              <v:shape id="Freeform 223" style="position:absolute;width:4341;height:194;visibility:visible;mso-wrap-style:square;v-text-anchor:top" coordsize="4341,194" o:spid="_x0000_s1028" filled="f" strokecolor="#0cf0ee" path="m4341,l,,,194r4341,l434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">
                <v:path arrowok="t" o:connecttype="custom" o:connectlocs="4341,0;0,0;0,194;4341,194;4341,0;4341,0" o:connectangles="0,0,0,0,0,0"/>
              </v:shape>
              <v:shape id="Freeform 224" style="position:absolute;left:4076;width:265;height:305;visibility:visible;mso-wrap-style:square;v-text-anchor:top" coordsize="265,305" o:spid="_x0000_s1029" filled="f" strokecolor="#0cf0ee" path="m265,196l,305,,108,265,r,196l265,196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">
                <v:path arrowok="t" o:connecttype="custom" o:connectlocs="265,196;0,305;0,108;265,0;265,196;265,196;265,196" o:connectangles="0,0,0,0,0,0,0"/>
              </v:shape>
              <v:shape id="Freeform 225" style="position:absolute;left:4076;top:104;width:807;height:201;visibility:visible;mso-wrap-style:square;v-text-anchor:top" coordsize="807,201" o:spid="_x0000_s1030" filled="f" strokecolor="#0cf0ee" path="m701,l586,,,,,201r586,l701,201,807,101,7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">
                <v:path arrowok="t" o:connecttype="custom" o:connectlocs="701,0;586,0;0,0;0,201;586,201;701,201;807,101;701,0" o:connectangles="0,0,0,0,0,0,0,0"/>
              </v:shape>
              <w10:wrap xmlns:w10="urn:schemas-microsoft-com:office:word" anchorx="page"/>
            </v:group>
          </w:pict>
        </mc:Fallback>
      </mc:AlternateContent>
    </w:r>
    <w:r w:rsidR="74BCC5B5" w:rsidRPr="74BCC5B5">
      <w:rPr>
        <w:rFonts w:ascii="Trebuchet MS" w:hAnsi="Trebuchet MS"/>
        <w:color w:val="7030A0"/>
        <w:sz w:val="16"/>
        <w:szCs w:val="16"/>
      </w:rPr>
      <w:t>510 Lone Oak Road, Suite 600, Eagan, MN 55121   |   952-491-9856   |    lisa@mathrecovery.org</w:t>
    </w:r>
  </w:p>
  <w:p w14:paraId="299458B9" w14:textId="150793C8" w:rsidR="00907545" w:rsidRPr="007F5B85" w:rsidRDefault="00907545" w:rsidP="74BCC5B5">
    <w:pPr>
      <w:rPr>
        <w:rFonts w:ascii="Trebuchet MS" w:hAnsi="Trebuchet MS"/>
        <w:color w:val="262626" w:themeColor="text1" w:themeTint="D9"/>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B4BE3" w14:textId="77777777" w:rsidR="00680B80" w:rsidRDefault="00680B80" w:rsidP="001C66AD">
      <w:r>
        <w:separator/>
      </w:r>
    </w:p>
  </w:footnote>
  <w:footnote w:type="continuationSeparator" w:id="0">
    <w:p w14:paraId="077E8FB9" w14:textId="77777777" w:rsidR="00680B80" w:rsidRDefault="00680B80" w:rsidP="001C6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27CC638A" w14:paraId="27FCE612" w14:textId="77777777" w:rsidTr="27CC638A">
      <w:tc>
        <w:tcPr>
          <w:tcW w:w="2880" w:type="dxa"/>
        </w:tcPr>
        <w:p w14:paraId="7008A417" w14:textId="3F89D2D5" w:rsidR="27CC638A" w:rsidRDefault="27CC638A" w:rsidP="27CC638A">
          <w:pPr>
            <w:pStyle w:val="Header"/>
            <w:ind w:left="-115"/>
          </w:pPr>
        </w:p>
      </w:tc>
      <w:tc>
        <w:tcPr>
          <w:tcW w:w="2880" w:type="dxa"/>
        </w:tcPr>
        <w:p w14:paraId="48F4E415" w14:textId="0230FA66" w:rsidR="27CC638A" w:rsidRDefault="27CC638A" w:rsidP="27CC638A">
          <w:pPr>
            <w:pStyle w:val="Header"/>
            <w:jc w:val="center"/>
          </w:pPr>
        </w:p>
      </w:tc>
      <w:tc>
        <w:tcPr>
          <w:tcW w:w="2880" w:type="dxa"/>
        </w:tcPr>
        <w:p w14:paraId="50A4BDA5" w14:textId="2D93CE75" w:rsidR="27CC638A" w:rsidRDefault="27CC638A" w:rsidP="27CC638A">
          <w:pPr>
            <w:pStyle w:val="Header"/>
            <w:ind w:right="-115"/>
            <w:jc w:val="right"/>
          </w:pPr>
        </w:p>
      </w:tc>
    </w:tr>
  </w:tbl>
  <w:p w14:paraId="33642BC4" w14:textId="5677C73D" w:rsidR="27CC638A" w:rsidRDefault="27CC638A" w:rsidP="27CC63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4932" w14:textId="47910B2B" w:rsidR="00907545" w:rsidRDefault="12EEFA12">
    <w:pPr>
      <w:pStyle w:val="Header"/>
    </w:pPr>
    <w:r>
      <w:drawing>
        <wp:inline distT="0" distB="0" distL="0" distR="0" wp14:anchorId="1A79318C" wp14:editId="6501A759">
          <wp:extent cx="6003706" cy="725448"/>
          <wp:effectExtent l="0" t="0" r="0" b="0"/>
          <wp:docPr id="1148647127" name="Picture 114864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647127"/>
                  <pic:cNvPicPr/>
                </pic:nvPicPr>
                <pic:blipFill>
                  <a:blip r:embed="rId1">
                    <a:extLst>
                      <a:ext uri="{28A0092B-C50C-407E-A947-70E740481C1C}">
                        <a14:useLocalDpi xmlns:a14="http://schemas.microsoft.com/office/drawing/2010/main" val="0"/>
                      </a:ext>
                    </a:extLst>
                  </a:blip>
                  <a:stretch>
                    <a:fillRect/>
                  </a:stretch>
                </pic:blipFill>
                <pic:spPr>
                  <a:xfrm>
                    <a:off x="0" y="0"/>
                    <a:ext cx="6003706" cy="7254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9A94792"/>
    <w:multiLevelType w:val="hybridMultilevel"/>
    <w:tmpl w:val="01544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1338B2E"/>
    <w:multiLevelType w:val="hybridMultilevel"/>
    <w:tmpl w:val="FFFFFFFF"/>
    <w:lvl w:ilvl="0" w:tplc="FA3C9488">
      <w:start w:val="1"/>
      <w:numFmt w:val="bullet"/>
      <w:lvlText w:val=""/>
      <w:lvlJc w:val="left"/>
      <w:pPr>
        <w:ind w:left="720" w:hanging="360"/>
      </w:pPr>
      <w:rPr>
        <w:rFonts w:ascii="Symbol" w:hAnsi="Symbol" w:hint="default"/>
      </w:rPr>
    </w:lvl>
    <w:lvl w:ilvl="1" w:tplc="9B6AC20E">
      <w:start w:val="1"/>
      <w:numFmt w:val="bullet"/>
      <w:lvlText w:val="o"/>
      <w:lvlJc w:val="left"/>
      <w:pPr>
        <w:ind w:left="1440" w:hanging="360"/>
      </w:pPr>
      <w:rPr>
        <w:rFonts w:ascii="Courier New" w:hAnsi="Courier New" w:hint="default"/>
      </w:rPr>
    </w:lvl>
    <w:lvl w:ilvl="2" w:tplc="1108D15E">
      <w:start w:val="1"/>
      <w:numFmt w:val="bullet"/>
      <w:lvlText w:val=""/>
      <w:lvlJc w:val="left"/>
      <w:pPr>
        <w:ind w:left="2160" w:hanging="360"/>
      </w:pPr>
      <w:rPr>
        <w:rFonts w:ascii="Wingdings" w:hAnsi="Wingdings" w:hint="default"/>
      </w:rPr>
    </w:lvl>
    <w:lvl w:ilvl="3" w:tplc="C1624112">
      <w:start w:val="1"/>
      <w:numFmt w:val="bullet"/>
      <w:lvlText w:val=""/>
      <w:lvlJc w:val="left"/>
      <w:pPr>
        <w:ind w:left="2880" w:hanging="360"/>
      </w:pPr>
      <w:rPr>
        <w:rFonts w:ascii="Symbol" w:hAnsi="Symbol" w:hint="default"/>
      </w:rPr>
    </w:lvl>
    <w:lvl w:ilvl="4" w:tplc="E4E0E642">
      <w:start w:val="1"/>
      <w:numFmt w:val="bullet"/>
      <w:lvlText w:val="o"/>
      <w:lvlJc w:val="left"/>
      <w:pPr>
        <w:ind w:left="3600" w:hanging="360"/>
      </w:pPr>
      <w:rPr>
        <w:rFonts w:ascii="Courier New" w:hAnsi="Courier New" w:hint="default"/>
      </w:rPr>
    </w:lvl>
    <w:lvl w:ilvl="5" w:tplc="0BA07D92">
      <w:start w:val="1"/>
      <w:numFmt w:val="bullet"/>
      <w:lvlText w:val=""/>
      <w:lvlJc w:val="left"/>
      <w:pPr>
        <w:ind w:left="4320" w:hanging="360"/>
      </w:pPr>
      <w:rPr>
        <w:rFonts w:ascii="Wingdings" w:hAnsi="Wingdings" w:hint="default"/>
      </w:rPr>
    </w:lvl>
    <w:lvl w:ilvl="6" w:tplc="DD9A17B6">
      <w:start w:val="1"/>
      <w:numFmt w:val="bullet"/>
      <w:lvlText w:val=""/>
      <w:lvlJc w:val="left"/>
      <w:pPr>
        <w:ind w:left="5040" w:hanging="360"/>
      </w:pPr>
      <w:rPr>
        <w:rFonts w:ascii="Symbol" w:hAnsi="Symbol" w:hint="default"/>
      </w:rPr>
    </w:lvl>
    <w:lvl w:ilvl="7" w:tplc="0ABC30B8">
      <w:start w:val="1"/>
      <w:numFmt w:val="bullet"/>
      <w:lvlText w:val="o"/>
      <w:lvlJc w:val="left"/>
      <w:pPr>
        <w:ind w:left="5760" w:hanging="360"/>
      </w:pPr>
      <w:rPr>
        <w:rFonts w:ascii="Courier New" w:hAnsi="Courier New" w:hint="default"/>
      </w:rPr>
    </w:lvl>
    <w:lvl w:ilvl="8" w:tplc="915E66BE">
      <w:start w:val="1"/>
      <w:numFmt w:val="bullet"/>
      <w:lvlText w:val=""/>
      <w:lvlJc w:val="left"/>
      <w:pPr>
        <w:ind w:left="6480" w:hanging="360"/>
      </w:pPr>
      <w:rPr>
        <w:rFonts w:ascii="Wingdings" w:hAnsi="Wingdings" w:hint="default"/>
      </w:rPr>
    </w:lvl>
  </w:abstractNum>
  <w:abstractNum w:abstractNumId="9" w15:restartNumberingAfterBreak="0">
    <w:nsid w:val="38FB3BEB"/>
    <w:multiLevelType w:val="hybridMultilevel"/>
    <w:tmpl w:val="D81AF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119D1"/>
    <w:multiLevelType w:val="hybridMultilevel"/>
    <w:tmpl w:val="545E3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2"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1754FF"/>
    <w:multiLevelType w:val="hybridMultilevel"/>
    <w:tmpl w:val="0AACEE28"/>
    <w:lvl w:ilvl="0" w:tplc="9AF63EC2">
      <w:start w:val="7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DF7B0E"/>
    <w:multiLevelType w:val="multilevel"/>
    <w:tmpl w:val="E990C79C"/>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3"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6"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500924376">
    <w:abstractNumId w:val="8"/>
  </w:num>
  <w:num w:numId="2" w16cid:durableId="282002322">
    <w:abstractNumId w:val="16"/>
  </w:num>
  <w:num w:numId="3" w16cid:durableId="145900840">
    <w:abstractNumId w:val="12"/>
  </w:num>
  <w:num w:numId="4" w16cid:durableId="1381901891">
    <w:abstractNumId w:val="21"/>
  </w:num>
  <w:num w:numId="5" w16cid:durableId="57096234">
    <w:abstractNumId w:val="17"/>
  </w:num>
  <w:num w:numId="6" w16cid:durableId="1171292152">
    <w:abstractNumId w:val="18"/>
  </w:num>
  <w:num w:numId="7" w16cid:durableId="534542523">
    <w:abstractNumId w:val="25"/>
  </w:num>
  <w:num w:numId="8" w16cid:durableId="2072998780">
    <w:abstractNumId w:val="11"/>
  </w:num>
  <w:num w:numId="9" w16cid:durableId="1411925662">
    <w:abstractNumId w:val="15"/>
  </w:num>
  <w:num w:numId="10" w16cid:durableId="230042357">
    <w:abstractNumId w:val="23"/>
  </w:num>
  <w:num w:numId="11" w16cid:durableId="1251234863">
    <w:abstractNumId w:val="3"/>
  </w:num>
  <w:num w:numId="12" w16cid:durableId="1734739533">
    <w:abstractNumId w:val="7"/>
  </w:num>
  <w:num w:numId="13" w16cid:durableId="404228921">
    <w:abstractNumId w:val="2"/>
  </w:num>
  <w:num w:numId="14" w16cid:durableId="1191457952">
    <w:abstractNumId w:val="4"/>
  </w:num>
  <w:num w:numId="15" w16cid:durableId="493957487">
    <w:abstractNumId w:val="14"/>
  </w:num>
  <w:num w:numId="16" w16cid:durableId="1331911566">
    <w:abstractNumId w:val="13"/>
  </w:num>
  <w:num w:numId="17" w16cid:durableId="831674490">
    <w:abstractNumId w:val="22"/>
  </w:num>
  <w:num w:numId="18" w16cid:durableId="783382412">
    <w:abstractNumId w:val="5"/>
  </w:num>
  <w:num w:numId="19" w16cid:durableId="1195072575">
    <w:abstractNumId w:val="27"/>
  </w:num>
  <w:num w:numId="20" w16cid:durableId="83571800">
    <w:abstractNumId w:val="24"/>
  </w:num>
  <w:num w:numId="21" w16cid:durableId="1430079092">
    <w:abstractNumId w:val="19"/>
  </w:num>
  <w:num w:numId="22" w16cid:durableId="666134597">
    <w:abstractNumId w:val="26"/>
  </w:num>
  <w:num w:numId="23" w16cid:durableId="1875577324">
    <w:abstractNumId w:val="6"/>
  </w:num>
  <w:num w:numId="24" w16cid:durableId="1418289741">
    <w:abstractNumId w:val="0"/>
  </w:num>
  <w:num w:numId="25" w16cid:durableId="940919754">
    <w:abstractNumId w:val="22"/>
  </w:num>
  <w:num w:numId="26" w16cid:durableId="538780672">
    <w:abstractNumId w:val="22"/>
  </w:num>
  <w:num w:numId="27" w16cid:durableId="1948728111">
    <w:abstractNumId w:val="22"/>
  </w:num>
  <w:num w:numId="28" w16cid:durableId="1578518371">
    <w:abstractNumId w:val="22"/>
  </w:num>
  <w:num w:numId="29" w16cid:durableId="873889627">
    <w:abstractNumId w:val="21"/>
  </w:num>
  <w:num w:numId="30" w16cid:durableId="1070150101">
    <w:abstractNumId w:val="9"/>
  </w:num>
  <w:num w:numId="31" w16cid:durableId="2054378486">
    <w:abstractNumId w:val="10"/>
  </w:num>
  <w:num w:numId="32" w16cid:durableId="1370566532">
    <w:abstractNumId w:val="1"/>
  </w:num>
  <w:num w:numId="33" w16cid:durableId="733819713">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removePersonalInformation/>
  <w:removeDateAndTim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D15"/>
    <w:rsid w:val="00020F8E"/>
    <w:rsid w:val="00026963"/>
    <w:rsid w:val="00044C06"/>
    <w:rsid w:val="00052382"/>
    <w:rsid w:val="000612F1"/>
    <w:rsid w:val="0006568A"/>
    <w:rsid w:val="00071B1F"/>
    <w:rsid w:val="000738F9"/>
    <w:rsid w:val="00076F0F"/>
    <w:rsid w:val="00084253"/>
    <w:rsid w:val="000964A1"/>
    <w:rsid w:val="000A7155"/>
    <w:rsid w:val="000D1D72"/>
    <w:rsid w:val="000D1F49"/>
    <w:rsid w:val="000E0945"/>
    <w:rsid w:val="00111EAB"/>
    <w:rsid w:val="00111F7C"/>
    <w:rsid w:val="00140217"/>
    <w:rsid w:val="001632C0"/>
    <w:rsid w:val="001727CA"/>
    <w:rsid w:val="001954EB"/>
    <w:rsid w:val="001B0B3A"/>
    <w:rsid w:val="001C171C"/>
    <w:rsid w:val="001C66AD"/>
    <w:rsid w:val="001D6AF4"/>
    <w:rsid w:val="001E3C36"/>
    <w:rsid w:val="001E7FCD"/>
    <w:rsid w:val="001F237B"/>
    <w:rsid w:val="0020396D"/>
    <w:rsid w:val="00230D29"/>
    <w:rsid w:val="00237F8E"/>
    <w:rsid w:val="00261263"/>
    <w:rsid w:val="00270AE1"/>
    <w:rsid w:val="00276EFF"/>
    <w:rsid w:val="00286431"/>
    <w:rsid w:val="002963B8"/>
    <w:rsid w:val="00296BDA"/>
    <w:rsid w:val="002A4125"/>
    <w:rsid w:val="002C56E6"/>
    <w:rsid w:val="002E3F3B"/>
    <w:rsid w:val="002F2CA7"/>
    <w:rsid w:val="00305C49"/>
    <w:rsid w:val="00340031"/>
    <w:rsid w:val="00361E11"/>
    <w:rsid w:val="003742C3"/>
    <w:rsid w:val="0038636F"/>
    <w:rsid w:val="003C58FF"/>
    <w:rsid w:val="0040090B"/>
    <w:rsid w:val="00400B98"/>
    <w:rsid w:val="0040268E"/>
    <w:rsid w:val="00410E09"/>
    <w:rsid w:val="004329F6"/>
    <w:rsid w:val="00433D57"/>
    <w:rsid w:val="00453C1A"/>
    <w:rsid w:val="0046302A"/>
    <w:rsid w:val="004647C0"/>
    <w:rsid w:val="00487D2D"/>
    <w:rsid w:val="004C61AC"/>
    <w:rsid w:val="004D5D62"/>
    <w:rsid w:val="00504AA9"/>
    <w:rsid w:val="0051084C"/>
    <w:rsid w:val="005112D0"/>
    <w:rsid w:val="00533D86"/>
    <w:rsid w:val="00551763"/>
    <w:rsid w:val="00555681"/>
    <w:rsid w:val="0056001A"/>
    <w:rsid w:val="00570FF8"/>
    <w:rsid w:val="005710DC"/>
    <w:rsid w:val="00577E06"/>
    <w:rsid w:val="00591E41"/>
    <w:rsid w:val="005A183B"/>
    <w:rsid w:val="005A3BF7"/>
    <w:rsid w:val="005B4FB4"/>
    <w:rsid w:val="005D160E"/>
    <w:rsid w:val="005D58D7"/>
    <w:rsid w:val="005E353F"/>
    <w:rsid w:val="005F2035"/>
    <w:rsid w:val="005F7990"/>
    <w:rsid w:val="00622682"/>
    <w:rsid w:val="00630B7F"/>
    <w:rsid w:val="006356AF"/>
    <w:rsid w:val="0063739C"/>
    <w:rsid w:val="006409D1"/>
    <w:rsid w:val="00645CE2"/>
    <w:rsid w:val="006502EA"/>
    <w:rsid w:val="00657C4F"/>
    <w:rsid w:val="00680B80"/>
    <w:rsid w:val="00686ED4"/>
    <w:rsid w:val="006B248A"/>
    <w:rsid w:val="00703BBA"/>
    <w:rsid w:val="00722227"/>
    <w:rsid w:val="00743CDA"/>
    <w:rsid w:val="00767313"/>
    <w:rsid w:val="00770F25"/>
    <w:rsid w:val="00777004"/>
    <w:rsid w:val="00780EE1"/>
    <w:rsid w:val="00782FA3"/>
    <w:rsid w:val="007B0A85"/>
    <w:rsid w:val="007B2624"/>
    <w:rsid w:val="007B2E52"/>
    <w:rsid w:val="007C56B8"/>
    <w:rsid w:val="007C6A52"/>
    <w:rsid w:val="007F0EDA"/>
    <w:rsid w:val="007F5B85"/>
    <w:rsid w:val="008119CC"/>
    <w:rsid w:val="00816D5C"/>
    <w:rsid w:val="0082043E"/>
    <w:rsid w:val="00874D15"/>
    <w:rsid w:val="00876503"/>
    <w:rsid w:val="00881E05"/>
    <w:rsid w:val="00881EE5"/>
    <w:rsid w:val="00886850"/>
    <w:rsid w:val="00895884"/>
    <w:rsid w:val="00897331"/>
    <w:rsid w:val="008E203A"/>
    <w:rsid w:val="008E6E88"/>
    <w:rsid w:val="008F2B7A"/>
    <w:rsid w:val="00907545"/>
    <w:rsid w:val="0091229C"/>
    <w:rsid w:val="009237B1"/>
    <w:rsid w:val="0093700A"/>
    <w:rsid w:val="00940E73"/>
    <w:rsid w:val="00950D39"/>
    <w:rsid w:val="00954D67"/>
    <w:rsid w:val="0095786A"/>
    <w:rsid w:val="0096627F"/>
    <w:rsid w:val="0098597D"/>
    <w:rsid w:val="00991FA9"/>
    <w:rsid w:val="009E1314"/>
    <w:rsid w:val="009E15E1"/>
    <w:rsid w:val="009E5817"/>
    <w:rsid w:val="009F619A"/>
    <w:rsid w:val="009F6DDE"/>
    <w:rsid w:val="00A25CE4"/>
    <w:rsid w:val="00A370A8"/>
    <w:rsid w:val="00A37F18"/>
    <w:rsid w:val="00A46B22"/>
    <w:rsid w:val="00A56811"/>
    <w:rsid w:val="00A62630"/>
    <w:rsid w:val="00A73847"/>
    <w:rsid w:val="00A850FD"/>
    <w:rsid w:val="00A90467"/>
    <w:rsid w:val="00AB4894"/>
    <w:rsid w:val="00AB6EAA"/>
    <w:rsid w:val="00AC614B"/>
    <w:rsid w:val="00AC62BE"/>
    <w:rsid w:val="00AC7A9B"/>
    <w:rsid w:val="00AE0CD0"/>
    <w:rsid w:val="00AE21DC"/>
    <w:rsid w:val="00AE3BCE"/>
    <w:rsid w:val="00AE3D88"/>
    <w:rsid w:val="00AF0F0E"/>
    <w:rsid w:val="00AF7591"/>
    <w:rsid w:val="00B120EF"/>
    <w:rsid w:val="00B27589"/>
    <w:rsid w:val="00B46AC8"/>
    <w:rsid w:val="00B87884"/>
    <w:rsid w:val="00B96A02"/>
    <w:rsid w:val="00BA5108"/>
    <w:rsid w:val="00BC76FF"/>
    <w:rsid w:val="00BD0923"/>
    <w:rsid w:val="00BD4753"/>
    <w:rsid w:val="00BD5CB1"/>
    <w:rsid w:val="00BE62EE"/>
    <w:rsid w:val="00BE7091"/>
    <w:rsid w:val="00C003BA"/>
    <w:rsid w:val="00C33F26"/>
    <w:rsid w:val="00C428B2"/>
    <w:rsid w:val="00C46878"/>
    <w:rsid w:val="00C51116"/>
    <w:rsid w:val="00C82682"/>
    <w:rsid w:val="00C847C4"/>
    <w:rsid w:val="00CB4A51"/>
    <w:rsid w:val="00CB5C1C"/>
    <w:rsid w:val="00CD06EB"/>
    <w:rsid w:val="00CD4532"/>
    <w:rsid w:val="00CD47B0"/>
    <w:rsid w:val="00CD4F0D"/>
    <w:rsid w:val="00CE6104"/>
    <w:rsid w:val="00CE7918"/>
    <w:rsid w:val="00CF1B89"/>
    <w:rsid w:val="00D025DA"/>
    <w:rsid w:val="00D03FFA"/>
    <w:rsid w:val="00D05040"/>
    <w:rsid w:val="00D05D0B"/>
    <w:rsid w:val="00D16163"/>
    <w:rsid w:val="00D175B1"/>
    <w:rsid w:val="00D268DF"/>
    <w:rsid w:val="00D34D10"/>
    <w:rsid w:val="00D46D3A"/>
    <w:rsid w:val="00D50B65"/>
    <w:rsid w:val="00D53EAE"/>
    <w:rsid w:val="00D629E6"/>
    <w:rsid w:val="00D76391"/>
    <w:rsid w:val="00D80A51"/>
    <w:rsid w:val="00DB3FAD"/>
    <w:rsid w:val="00DE6AE4"/>
    <w:rsid w:val="00DF4B81"/>
    <w:rsid w:val="00DF5F06"/>
    <w:rsid w:val="00E046B6"/>
    <w:rsid w:val="00E25514"/>
    <w:rsid w:val="00E61C09"/>
    <w:rsid w:val="00E66C3D"/>
    <w:rsid w:val="00EB263C"/>
    <w:rsid w:val="00EB3B58"/>
    <w:rsid w:val="00EC7359"/>
    <w:rsid w:val="00ED3371"/>
    <w:rsid w:val="00EE3054"/>
    <w:rsid w:val="00EE3C1C"/>
    <w:rsid w:val="00EE440B"/>
    <w:rsid w:val="00F00606"/>
    <w:rsid w:val="00F01256"/>
    <w:rsid w:val="00F470AA"/>
    <w:rsid w:val="00F55D56"/>
    <w:rsid w:val="00FA01D3"/>
    <w:rsid w:val="00FA62AE"/>
    <w:rsid w:val="00FC7475"/>
    <w:rsid w:val="00FE015E"/>
    <w:rsid w:val="00FE78A0"/>
    <w:rsid w:val="0138C976"/>
    <w:rsid w:val="026D4D9F"/>
    <w:rsid w:val="02EE51D8"/>
    <w:rsid w:val="0403A00C"/>
    <w:rsid w:val="05B90FF5"/>
    <w:rsid w:val="0669BA99"/>
    <w:rsid w:val="09D3D721"/>
    <w:rsid w:val="09F2A374"/>
    <w:rsid w:val="0A7072F9"/>
    <w:rsid w:val="0AB86FF7"/>
    <w:rsid w:val="0D48FCB0"/>
    <w:rsid w:val="0F685CA0"/>
    <w:rsid w:val="12EEFA12"/>
    <w:rsid w:val="14BD379E"/>
    <w:rsid w:val="15030ADF"/>
    <w:rsid w:val="15B0C7C0"/>
    <w:rsid w:val="184AE907"/>
    <w:rsid w:val="187685F3"/>
    <w:rsid w:val="18D1FC31"/>
    <w:rsid w:val="1A9154CD"/>
    <w:rsid w:val="1E907FEE"/>
    <w:rsid w:val="1E968C67"/>
    <w:rsid w:val="1F49C92E"/>
    <w:rsid w:val="2080BCA8"/>
    <w:rsid w:val="22469C4D"/>
    <w:rsid w:val="23104F01"/>
    <w:rsid w:val="23AE7EC0"/>
    <w:rsid w:val="2538E6A9"/>
    <w:rsid w:val="27CC638A"/>
    <w:rsid w:val="2828526C"/>
    <w:rsid w:val="284384B9"/>
    <w:rsid w:val="28CA4A6E"/>
    <w:rsid w:val="2A6B98C3"/>
    <w:rsid w:val="2BD7CF0D"/>
    <w:rsid w:val="2E50E324"/>
    <w:rsid w:val="2E595B97"/>
    <w:rsid w:val="30E03894"/>
    <w:rsid w:val="3168CB4E"/>
    <w:rsid w:val="3246EA9F"/>
    <w:rsid w:val="32F8792A"/>
    <w:rsid w:val="345DFDBD"/>
    <w:rsid w:val="359ED6FB"/>
    <w:rsid w:val="3652FC84"/>
    <w:rsid w:val="36CC4EAD"/>
    <w:rsid w:val="3736EFD0"/>
    <w:rsid w:val="3804D783"/>
    <w:rsid w:val="397EA477"/>
    <w:rsid w:val="399BDB6D"/>
    <w:rsid w:val="3AF2B4DF"/>
    <w:rsid w:val="3CD149F2"/>
    <w:rsid w:val="3E07B43C"/>
    <w:rsid w:val="3E3F2EFA"/>
    <w:rsid w:val="40FFDC03"/>
    <w:rsid w:val="423E2490"/>
    <w:rsid w:val="43B84FAB"/>
    <w:rsid w:val="4400CC50"/>
    <w:rsid w:val="4534D18C"/>
    <w:rsid w:val="49309657"/>
    <w:rsid w:val="4CAA42AC"/>
    <w:rsid w:val="4D7F7671"/>
    <w:rsid w:val="4F7EF4C9"/>
    <w:rsid w:val="514445C1"/>
    <w:rsid w:val="54DB24DA"/>
    <w:rsid w:val="5731B0F3"/>
    <w:rsid w:val="5736976F"/>
    <w:rsid w:val="5A5114C0"/>
    <w:rsid w:val="5ADB4626"/>
    <w:rsid w:val="5C683895"/>
    <w:rsid w:val="5D6B3E21"/>
    <w:rsid w:val="6131A5F2"/>
    <w:rsid w:val="64064E37"/>
    <w:rsid w:val="66B3F064"/>
    <w:rsid w:val="6710F177"/>
    <w:rsid w:val="6DC91447"/>
    <w:rsid w:val="6ECAEAE3"/>
    <w:rsid w:val="6F46F6EE"/>
    <w:rsid w:val="6F52DF88"/>
    <w:rsid w:val="709325AE"/>
    <w:rsid w:val="737EA7E4"/>
    <w:rsid w:val="74BCC5B5"/>
    <w:rsid w:val="7518E2EF"/>
    <w:rsid w:val="7870D56A"/>
    <w:rsid w:val="79158B93"/>
    <w:rsid w:val="7BB751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A86C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044C06"/>
    <w:pPr>
      <w:spacing w:after="0" w:line="240" w:lineRule="auto"/>
    </w:pPr>
    <w:rPr>
      <w:sz w:val="24"/>
      <w:szCs w:val="24"/>
    </w:rPr>
  </w:style>
  <w:style w:type="paragraph" w:styleId="Heading1">
    <w:name w:val="heading 1"/>
    <w:basedOn w:val="Normal"/>
    <w:link w:val="Heading1Char"/>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Heading2">
    <w:name w:val="heading 2"/>
    <w:basedOn w:val="Normal"/>
    <w:link w:val="Heading2Char"/>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Heading3">
    <w:name w:val="heading 3"/>
    <w:basedOn w:val="Normal"/>
    <w:next w:val="Normal"/>
    <w:link w:val="Heading3Char"/>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Heading4">
    <w:name w:val="heading 4"/>
    <w:basedOn w:val="Normal"/>
    <w:link w:val="Heading4Char"/>
    <w:uiPriority w:val="9"/>
    <w:semiHidden/>
    <w:qFormat/>
    <w:rsid w:val="00743CDA"/>
    <w:pPr>
      <w:spacing w:before="184"/>
      <w:outlineLvl w:val="3"/>
    </w:pPr>
    <w:rPr>
      <w:b/>
      <w:sz w:val="25"/>
      <w:szCs w:val="25"/>
    </w:rPr>
  </w:style>
  <w:style w:type="paragraph" w:styleId="Heading5">
    <w:name w:val="heading 5"/>
    <w:basedOn w:val="Heading2"/>
    <w:link w:val="Heading5Char"/>
    <w:uiPriority w:val="1"/>
    <w:semiHidden/>
    <w:qFormat/>
    <w:rsid w:val="00743CDA"/>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43CDA"/>
    <w:pPr>
      <w:keepNext/>
      <w:keepLines/>
      <w:numPr>
        <w:ilvl w:val="5"/>
        <w:numId w:val="28"/>
      </w:numPr>
      <w:spacing w:before="40"/>
      <w:outlineLvl w:val="5"/>
    </w:pPr>
    <w:rPr>
      <w:rFonts w:asciiTheme="majorHAnsi" w:eastAsiaTheme="majorEastAsia" w:hAnsiTheme="majorHAnsi" w:cstheme="majorBidi"/>
      <w:color w:val="23353A" w:themeColor="accent1" w:themeShade="7F"/>
    </w:rPr>
  </w:style>
  <w:style w:type="paragraph" w:styleId="Heading7">
    <w:name w:val="heading 7"/>
    <w:basedOn w:val="Normal"/>
    <w:next w:val="Normal"/>
    <w:link w:val="Heading7Char"/>
    <w:uiPriority w:val="9"/>
    <w:semiHidden/>
    <w:qFormat/>
    <w:rsid w:val="00743CDA"/>
    <w:pPr>
      <w:keepNext/>
      <w:keepLines/>
      <w:numPr>
        <w:ilvl w:val="6"/>
        <w:numId w:val="28"/>
      </w:numPr>
      <w:spacing w:before="40"/>
      <w:outlineLvl w:val="6"/>
    </w:pPr>
    <w:rPr>
      <w:rFonts w:asciiTheme="majorHAnsi" w:eastAsiaTheme="majorEastAsia" w:hAnsiTheme="majorHAnsi" w:cstheme="majorBidi"/>
      <w:i/>
      <w:iCs/>
      <w:color w:val="23353A" w:themeColor="accent1" w:themeShade="7F"/>
    </w:rPr>
  </w:style>
  <w:style w:type="paragraph" w:styleId="Heading8">
    <w:name w:val="heading 8"/>
    <w:basedOn w:val="Normal"/>
    <w:next w:val="Normal"/>
    <w:link w:val="Heading8Char"/>
    <w:uiPriority w:val="9"/>
    <w:semiHidden/>
    <w:qFormat/>
    <w:rsid w:val="00743CDA"/>
    <w:pPr>
      <w:keepNext/>
      <w:keepLines/>
      <w:numPr>
        <w:ilvl w:val="7"/>
        <w:numId w:val="28"/>
      </w:numPr>
      <w:spacing w:before="40"/>
      <w:outlineLvl w:val="7"/>
    </w:pPr>
    <w:rPr>
      <w:rFonts w:asciiTheme="majorHAnsi" w:eastAsiaTheme="majorEastAsia" w:hAnsiTheme="majorHAnsi" w:cstheme="majorBidi"/>
      <w:color w:val="5B8096" w:themeColor="accent3"/>
      <w:sz w:val="21"/>
      <w:szCs w:val="21"/>
    </w:rPr>
  </w:style>
  <w:style w:type="paragraph" w:styleId="Heading9">
    <w:name w:val="heading 9"/>
    <w:basedOn w:val="Normal"/>
    <w:next w:val="Normal"/>
    <w:link w:val="Heading9Char"/>
    <w:uiPriority w:val="9"/>
    <w:semiHidden/>
    <w:qFormat/>
    <w:rsid w:val="00743CDA"/>
    <w:pPr>
      <w:keepNext/>
      <w:keepLines/>
      <w:numPr>
        <w:ilvl w:val="8"/>
        <w:numId w:val="17"/>
      </w:numPr>
      <w:spacing w:before="40"/>
      <w:outlineLvl w:val="8"/>
    </w:pPr>
    <w:rPr>
      <w:rFonts w:asciiTheme="majorHAnsi" w:eastAsiaTheme="majorEastAsia" w:hAnsiTheme="majorHAnsi" w:cstheme="majorBidi"/>
      <w:i/>
      <w:iCs/>
      <w:color w:val="5B809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3CDA"/>
    <w:rPr>
      <w:rFonts w:asciiTheme="majorHAnsi" w:hAnsiTheme="majorHAnsi"/>
      <w:b/>
      <w:color w:val="A7AAAD" w:themeColor="accent5" w:themeShade="E6"/>
      <w:sz w:val="36"/>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743CDA"/>
    <w:pPr>
      <w:numPr>
        <w:ilvl w:val="6"/>
        <w:numId w:val="29"/>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43CDA"/>
    <w:rPr>
      <w:rFonts w:asciiTheme="majorHAnsi" w:hAnsiTheme="majorHAnsi"/>
      <w:b/>
      <w:bCs/>
      <w:color w:val="A7AAAD"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743CDA"/>
    <w:rPr>
      <w:rFonts w:asciiTheme="majorHAnsi" w:hAnsiTheme="majorHAnsi"/>
      <w:b/>
      <w:bCs/>
      <w:color w:val="6487A0" w:themeColor="accent2"/>
      <w:szCs w:val="27"/>
    </w:rPr>
  </w:style>
  <w:style w:type="paragraph" w:styleId="TO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5"/>
      </w:numPr>
      <w:tabs>
        <w:tab w:val="left" w:pos="720"/>
      </w:tabs>
      <w:spacing w:before="120"/>
    </w:pPr>
  </w:style>
  <w:style w:type="paragraph" w:styleId="CommentText">
    <w:name w:val="annotation text"/>
    <w:basedOn w:val="Normal"/>
    <w:link w:val="CommentTextChar"/>
    <w:uiPriority w:val="99"/>
    <w:semiHidden/>
    <w:rsid w:val="000D1F49"/>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476B76" w:themeColor="accent1"/>
    </w:rPr>
  </w:style>
  <w:style w:type="character" w:customStyle="1" w:styleId="HeaderChar">
    <w:name w:val="Header Char"/>
    <w:basedOn w:val="DefaultParagraphFont"/>
    <w:link w:val="Header"/>
    <w:uiPriority w:val="99"/>
    <w:semiHidden/>
    <w:rsid w:val="001C66AD"/>
    <w:rPr>
      <w:b/>
      <w:noProof/>
      <w:color w:val="476B76" w:themeColor="accent1"/>
      <w:szCs w:val="24"/>
    </w:rPr>
  </w:style>
  <w:style w:type="paragraph" w:styleId="Footer">
    <w:name w:val="footer"/>
    <w:basedOn w:val="Normal"/>
    <w:link w:val="FooterChar"/>
    <w:uiPriority w:val="99"/>
    <w:rsid w:val="000D1D72"/>
    <w:pPr>
      <w:shd w:val="clear" w:color="auto" w:fill="32416E" w:themeFill="text2"/>
      <w:tabs>
        <w:tab w:val="left" w:pos="3690"/>
        <w:tab w:val="left" w:pos="5670"/>
      </w:tabs>
      <w:ind w:left="-540"/>
    </w:pPr>
    <w:rPr>
      <w:color w:val="FFFFFF" w:themeColor="background1"/>
      <w:sz w:val="18"/>
    </w:rPr>
  </w:style>
  <w:style w:type="character" w:customStyle="1" w:styleId="FooterChar">
    <w:name w:val="Footer Char"/>
    <w:basedOn w:val="DefaultParagraphFont"/>
    <w:link w:val="Footer"/>
    <w:uiPriority w:val="99"/>
    <w:rsid w:val="000D1D72"/>
    <w:rPr>
      <w:color w:val="FFFFFF" w:themeColor="background1"/>
      <w:sz w:val="18"/>
      <w:szCs w:val="24"/>
      <w:shd w:val="clear" w:color="auto" w:fill="32416E" w:themeFill="text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6"/>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743CDA"/>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3CDA"/>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5"/>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743CDA"/>
    <w:rPr>
      <w:b/>
      <w:sz w:val="25"/>
      <w:szCs w:val="25"/>
    </w:rPr>
  </w:style>
  <w:style w:type="character" w:customStyle="1" w:styleId="Heading5Char">
    <w:name w:val="Heading 5 Char"/>
    <w:basedOn w:val="Heading2Char"/>
    <w:link w:val="Heading5"/>
    <w:uiPriority w:val="1"/>
    <w:semiHidden/>
    <w:rsid w:val="00743CDA"/>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743CDA"/>
    <w:rPr>
      <w:rFonts w:asciiTheme="majorHAnsi" w:eastAsiaTheme="majorEastAsia" w:hAnsiTheme="majorHAnsi" w:cstheme="majorBidi"/>
      <w:color w:val="23353A" w:themeColor="accent1" w:themeShade="7F"/>
    </w:rPr>
  </w:style>
  <w:style w:type="character" w:customStyle="1" w:styleId="Heading7Char">
    <w:name w:val="Heading 7 Char"/>
    <w:basedOn w:val="DefaultParagraphFont"/>
    <w:link w:val="Heading7"/>
    <w:uiPriority w:val="9"/>
    <w:semiHidden/>
    <w:rsid w:val="00743CDA"/>
    <w:rPr>
      <w:rFonts w:asciiTheme="majorHAnsi" w:eastAsiaTheme="majorEastAsia" w:hAnsiTheme="majorHAnsi" w:cstheme="majorBidi"/>
      <w:i/>
      <w:iCs/>
      <w:color w:val="23353A" w:themeColor="accent1" w:themeShade="7F"/>
    </w:rPr>
  </w:style>
  <w:style w:type="character" w:customStyle="1" w:styleId="Heading8Char">
    <w:name w:val="Heading 8 Char"/>
    <w:basedOn w:val="DefaultParagraphFont"/>
    <w:link w:val="Heading8"/>
    <w:uiPriority w:val="9"/>
    <w:semiHidden/>
    <w:rsid w:val="00743CDA"/>
    <w:rPr>
      <w:rFonts w:asciiTheme="majorHAnsi" w:eastAsiaTheme="majorEastAsia" w:hAnsiTheme="majorHAnsi" w:cstheme="majorBidi"/>
      <w:color w:val="5B8096" w:themeColor="accent3"/>
      <w:sz w:val="21"/>
      <w:szCs w:val="21"/>
    </w:rPr>
  </w:style>
  <w:style w:type="character" w:customStyle="1" w:styleId="Heading9Char">
    <w:name w:val="Heading 9 Char"/>
    <w:basedOn w:val="DefaultParagraphFont"/>
    <w:link w:val="Heading9"/>
    <w:uiPriority w:val="9"/>
    <w:semiHidden/>
    <w:rsid w:val="00743CDA"/>
    <w:rPr>
      <w:rFonts w:asciiTheme="majorHAnsi" w:eastAsiaTheme="majorEastAsia" w:hAnsiTheme="majorHAnsi" w:cstheme="majorBidi"/>
      <w:i/>
      <w:iCs/>
      <w:color w:val="5B8096"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6"/>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0D1D72"/>
    <w:pPr>
      <w:shd w:val="clear" w:color="auto" w:fill="32416E" w:themeFill="text2"/>
      <w:ind w:left="-180" w:right="6840"/>
    </w:pPr>
    <w:rPr>
      <w:rFonts w:ascii="Copperplate Gothic Bold" w:hAnsi="Copperplate Gothic Bold"/>
      <w:color w:val="FFFFFF" w:themeColor="background1"/>
      <w:sz w:val="42"/>
    </w:rPr>
  </w:style>
  <w:style w:type="paragraph" w:customStyle="1" w:styleId="Address">
    <w:name w:val="Address"/>
    <w:basedOn w:val="Normal"/>
    <w:uiPriority w:val="1"/>
    <w:qFormat/>
    <w:rsid w:val="00743CDA"/>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743CDA"/>
    <w:rPr>
      <w:i/>
      <w:iCs/>
      <w:color w:val="32416E"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5B8096" w:themeColor="accent3"/>
      <w:sz w:val="36"/>
    </w:rPr>
  </w:style>
  <w:style w:type="character" w:customStyle="1" w:styleId="SalutationChar">
    <w:name w:val="Salutation Char"/>
    <w:basedOn w:val="DefaultParagraphFont"/>
    <w:link w:val="Salutation"/>
    <w:uiPriority w:val="99"/>
    <w:rsid w:val="001C66AD"/>
    <w:rPr>
      <w:color w:val="5B8096"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BalloonText">
    <w:name w:val="Balloon Text"/>
    <w:basedOn w:val="Normal"/>
    <w:link w:val="BalloonTextChar"/>
    <w:uiPriority w:val="99"/>
    <w:semiHidden/>
    <w:unhideWhenUsed/>
    <w:rsid w:val="00874D1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74D15"/>
    <w:rPr>
      <w:rFonts w:ascii="Times New Roman" w:hAnsi="Times New Roman" w:cs="Times New Roman"/>
      <w:sz w:val="18"/>
      <w:szCs w:val="18"/>
    </w:rPr>
  </w:style>
  <w:style w:type="paragraph" w:styleId="ListParagraph">
    <w:name w:val="List Paragraph"/>
    <w:basedOn w:val="Normal"/>
    <w:uiPriority w:val="34"/>
    <w:qFormat/>
    <w:rsid w:val="00044C06"/>
    <w:pPr>
      <w:ind w:left="720"/>
      <w:contextualSpacing/>
    </w:pPr>
  </w:style>
  <w:style w:type="character" w:styleId="UnresolvedMention">
    <w:name w:val="Unresolved Mention"/>
    <w:basedOn w:val="DefaultParagraphFont"/>
    <w:uiPriority w:val="99"/>
    <w:semiHidden/>
    <w:rsid w:val="00B120EF"/>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34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threcovery.org/2023-national-conferenc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athrecovery.org/2023-national-conferenc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athrecovery.org/2023-national-conferenc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manda/Library/Containers/com.microsoft.Word/Data/Library/Application%20Support/Microsoft/Office/16.0/DTS/Search/%7bF7A40A14-63F0-AE4D-99B1-0EC83FD196AB%7dtf16412207.dotx" TargetMode="External"/></Relationship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E39E6C84BCD9544BF651D9BD7B3FD89" ma:contentTypeVersion="10" ma:contentTypeDescription="Create a new document." ma:contentTypeScope="" ma:versionID="a59d75825bf6f8de5a7442e8095f7864">
  <xsd:schema xmlns:xsd="http://www.w3.org/2001/XMLSchema" xmlns:xs="http://www.w3.org/2001/XMLSchema" xmlns:p="http://schemas.microsoft.com/office/2006/metadata/properties" xmlns:ns2="de4b2ce9-5ac8-4b6f-85fd-b11487133aa5" xmlns:ns3="b0f3bf18-3b2f-4057-94b7-60540d3a2feb" targetNamespace="http://schemas.microsoft.com/office/2006/metadata/properties" ma:root="true" ma:fieldsID="2a94a40d08619dd0b0fe2e55752b1eb9" ns2:_="" ns3:_="">
    <xsd:import namespace="de4b2ce9-5ac8-4b6f-85fd-b11487133aa5"/>
    <xsd:import namespace="b0f3bf18-3b2f-4057-94b7-60540d3a2feb"/>
    <xsd:element name="properties">
      <xsd:complexType>
        <xsd:sequence>
          <xsd:element name="documentManagement">
            <xsd:complexType>
              <xsd:all>
                <xsd:element ref="ns2:MediaServiceMetadata" minOccurs="0"/>
                <xsd:element ref="ns2:MediaServiceFastMetadata" minOccurs="0"/>
                <xsd:element ref="ns2:Description0"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4b2ce9-5ac8-4b6f-85fd-b11487133a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escription0" ma:index="10" nillable="true" ma:displayName="Description" ma:format="Dropdown" ma:internalName="Description0">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f3bf18-3b2f-4057-94b7-60540d3a2fe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scription0 xmlns="de4b2ce9-5ac8-4b6f-85fd-b11487133aa5" xsi:nil="true"/>
  </documentManagement>
</p:properties>
</file>

<file path=customXml/itemProps1.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2.xml><?xml version="1.0" encoding="utf-8"?>
<ds:datastoreItem xmlns:ds="http://schemas.openxmlformats.org/officeDocument/2006/customXml" ds:itemID="{44CA2987-72FF-3E45-8F57-A2F1BC5E45F8}">
  <ds:schemaRefs>
    <ds:schemaRef ds:uri="http://schemas.openxmlformats.org/officeDocument/2006/bibliography"/>
  </ds:schemaRefs>
</ds:datastoreItem>
</file>

<file path=customXml/itemProps3.xml><?xml version="1.0" encoding="utf-8"?>
<ds:datastoreItem xmlns:ds="http://schemas.openxmlformats.org/officeDocument/2006/customXml" ds:itemID="{60FB7366-ECF0-43A4-8ED1-6D676FA3E1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4b2ce9-5ac8-4b6f-85fd-b11487133aa5"/>
    <ds:schemaRef ds:uri="b0f3bf18-3b2f-4057-94b7-60540d3a2f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de4b2ce9-5ac8-4b6f-85fd-b11487133aa5"/>
  </ds:schemaRefs>
</ds:datastoreItem>
</file>

<file path=docProps/app.xml><?xml version="1.0" encoding="utf-8"?>
<Properties xmlns="http://schemas.openxmlformats.org/officeDocument/2006/extended-properties" xmlns:vt="http://schemas.openxmlformats.org/officeDocument/2006/docPropsVTypes">
  <Template>{F7A40A14-63F0-AE4D-99B1-0EC83FD196AB}tf16412207.dotx</Template>
  <TotalTime>0</TotalTime>
  <Pages>2</Pages>
  <Words>785</Words>
  <Characters>4480</Characters>
  <Application>Microsoft Office Word</Application>
  <DocSecurity>0</DocSecurity>
  <Lines>37</Lines>
  <Paragraphs>10</Paragraphs>
  <ScaleCrop>false</ScaleCrop>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2022-10-22T18:31:00Z</dcterms:created>
  <dcterms:modified xsi:type="dcterms:W3CDTF">2022-10-22T18:31:00Z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0x0101009E39E6C84BCD9544BF651D9BD7B3FD89</vt:lpwstr>
  </property>
</Properties>
</file>